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Ch. 5 Vocabulary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swing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jump rope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Play checkers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Climb trees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play with electric trains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Play with dolls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While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Happy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go to the circus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Hopscotch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build sandcastles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childhood memories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play with matchbox cars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happily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Play tag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to collect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Watch cartoons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finally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see saw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Go on carousel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play marbles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Obedient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while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Play practical jokes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play ball</w:t>
            </w:r>
          </w:p>
        </w:tc>
      </w:tr>
    </w:tbl>
    <w:p>
      <w:pPr>
        <w:pStyle w:val="WordBankLarge"/>
      </w:pPr>
      <w:r>
        <w:t xml:space="preserve">   aller au cirque    </w:t>
      </w:r>
      <w:r>
        <w:t xml:space="preserve">   faire de la bascule    </w:t>
      </w:r>
      <w:r>
        <w:t xml:space="preserve">   collectioner    </w:t>
      </w:r>
      <w:r>
        <w:t xml:space="preserve">   faire de la balançoire    </w:t>
      </w:r>
      <w:r>
        <w:t xml:space="preserve">   faire de chateaux de sable    </w:t>
      </w:r>
      <w:r>
        <w:t xml:space="preserve">   faire des farces    </w:t>
      </w:r>
      <w:r>
        <w:t xml:space="preserve">   faire du manège    </w:t>
      </w:r>
      <w:r>
        <w:t xml:space="preserve">   grimper aux arbres    </w:t>
      </w:r>
      <w:r>
        <w:t xml:space="preserve">   Contente    </w:t>
      </w:r>
      <w:r>
        <w:t xml:space="preserve">   Triste    </w:t>
      </w:r>
      <w:r>
        <w:t xml:space="preserve">   jouer au ballon    </w:t>
      </w:r>
      <w:r>
        <w:t xml:space="preserve">   jouer aux billes    </w:t>
      </w:r>
      <w:r>
        <w:t xml:space="preserve">   jouer aux petites voitures    </w:t>
      </w:r>
      <w:r>
        <w:t xml:space="preserve">   jouer au train électrique    </w:t>
      </w:r>
      <w:r>
        <w:t xml:space="preserve">   jouer à la poupée     </w:t>
      </w:r>
      <w:r>
        <w:t xml:space="preserve">   Jouer au chat perché    </w:t>
      </w:r>
      <w:r>
        <w:t xml:space="preserve">   jouer aux dames    </w:t>
      </w:r>
      <w:r>
        <w:t xml:space="preserve">   jouer à la marelle    </w:t>
      </w:r>
      <w:r>
        <w:t xml:space="preserve">   Obéissant    </w:t>
      </w:r>
      <w:r>
        <w:t xml:space="preserve">   Regarder des dessins animés    </w:t>
      </w:r>
      <w:r>
        <w:t xml:space="preserve">   sauter à la corde    </w:t>
      </w:r>
      <w:r>
        <w:t xml:space="preserve">   pendant que    </w:t>
      </w:r>
      <w:r>
        <w:t xml:space="preserve">   finalement    </w:t>
      </w:r>
      <w:r>
        <w:t xml:space="preserve">   heureusement    </w:t>
      </w:r>
      <w:r>
        <w:t xml:space="preserve">   les souvenirs d'enfance    </w:t>
      </w:r>
      <w:r>
        <w:t xml:space="preserve">   Alors que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Ch. 5 Vocabulary 1</dc:title>
  <dcterms:created xsi:type="dcterms:W3CDTF">2021-10-11T03:12:11Z</dcterms:created>
  <dcterms:modified xsi:type="dcterms:W3CDTF">2021-10-11T03:12:11Z</dcterms:modified>
</cp:coreProperties>
</file>