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Chains, Chp. I-V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quickly constructed barrier to stop an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closing off or surrounding of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Rudeness and 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Stupid and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person's 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tendency toward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by the use of special means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Bound by a contract, obligated, enslaved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monarch, such as a king or a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title of the historical fiction novel we are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Slightly salty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owner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Wasting time, idling</w:t>
            </w:r>
          </w:p>
        </w:tc>
      </w:tr>
    </w:tbl>
    <w:p>
      <w:pPr>
        <w:pStyle w:val="WordBankMedium"/>
      </w:pPr>
      <w:r>
        <w:t xml:space="preserve">   Blockade    </w:t>
      </w:r>
      <w:r>
        <w:t xml:space="preserve">   Sovereign    </w:t>
      </w:r>
      <w:r>
        <w:t xml:space="preserve">   Kin    </w:t>
      </w:r>
      <w:r>
        <w:t xml:space="preserve">   Dawdling    </w:t>
      </w:r>
      <w:r>
        <w:t xml:space="preserve">   Indentured    </w:t>
      </w:r>
      <w:r>
        <w:t xml:space="preserve">   Barricade    </w:t>
      </w:r>
      <w:r>
        <w:t xml:space="preserve">   Procure    </w:t>
      </w:r>
      <w:r>
        <w:t xml:space="preserve">   Addlepated    </w:t>
      </w:r>
      <w:r>
        <w:t xml:space="preserve">   Prone    </w:t>
      </w:r>
      <w:r>
        <w:t xml:space="preserve">   Proprietor    </w:t>
      </w:r>
      <w:r>
        <w:t xml:space="preserve">   Impudence    </w:t>
      </w:r>
      <w:r>
        <w:t xml:space="preserve">   Brackish    </w:t>
      </w:r>
      <w:r>
        <w:t xml:space="preserve">   Chains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Chains, Chp. I-V Vocabulary Quiz</dc:title>
  <dcterms:created xsi:type="dcterms:W3CDTF">2021-10-11T03:13:38Z</dcterms:created>
  <dcterms:modified xsi:type="dcterms:W3CDTF">2021-10-11T03:13:38Z</dcterms:modified>
</cp:coreProperties>
</file>