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Chameleon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Recoils    </w:t>
      </w:r>
      <w:r>
        <w:t xml:space="preserve">   Independently    </w:t>
      </w:r>
      <w:r>
        <w:t xml:space="preserve">   Superb    </w:t>
      </w:r>
      <w:r>
        <w:t xml:space="preserve">   Formidable    </w:t>
      </w:r>
      <w:r>
        <w:t xml:space="preserve">   Accuracy    </w:t>
      </w:r>
      <w:r>
        <w:t xml:space="preserve">   Coiled    </w:t>
      </w:r>
      <w:r>
        <w:t xml:space="preserve">   Surroundings    </w:t>
      </w:r>
      <w:r>
        <w:t xml:space="preserve">   Merging    </w:t>
      </w:r>
      <w:r>
        <w:t xml:space="preserve">   Devastating    </w:t>
      </w:r>
      <w:r>
        <w:t xml:space="preserve">   Famous    </w:t>
      </w:r>
      <w:r>
        <w:t xml:space="preserve">   East Africa    </w:t>
      </w:r>
      <w:r>
        <w:t xml:space="preserve">   Chameleon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Chameleon</dc:title>
  <dcterms:created xsi:type="dcterms:W3CDTF">2021-10-11T03:14:34Z</dcterms:created>
  <dcterms:modified xsi:type="dcterms:W3CDTF">2021-10-11T03:14:34Z</dcterms:modified>
</cp:coreProperties>
</file>