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Yevanim    </w:t>
      </w:r>
      <w:r>
        <w:t xml:space="preserve">   Candles    </w:t>
      </w:r>
      <w:r>
        <w:t xml:space="preserve">   Oil    </w:t>
      </w:r>
      <w:r>
        <w:t xml:space="preserve">   Eight days    </w:t>
      </w:r>
      <w:r>
        <w:t xml:space="preserve">   Chanukah    </w:t>
      </w:r>
      <w:r>
        <w:t xml:space="preserve">   Menorah    </w:t>
      </w:r>
      <w:r>
        <w:t xml:space="preserve">   Hallel    </w:t>
      </w:r>
      <w:r>
        <w:t xml:space="preserve">   Latkes    </w:t>
      </w:r>
      <w:r>
        <w:t xml:space="preserve">   Dreidel    </w:t>
      </w:r>
      <w:r>
        <w:t xml:space="preserve">   Doghnuts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2021-10-11T03:14:25Z</dcterms:created>
  <dcterms:modified xsi:type="dcterms:W3CDTF">2021-10-11T03:14:25Z</dcterms:modified>
</cp:coreProperties>
</file>