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12 Amazon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ecotourism    </w:t>
      </w:r>
      <w:r>
        <w:t xml:space="preserve">   reforestation    </w:t>
      </w:r>
      <w:r>
        <w:t xml:space="preserve">   habitat    </w:t>
      </w:r>
      <w:r>
        <w:t xml:space="preserve">   economic activity    </w:t>
      </w:r>
      <w:r>
        <w:t xml:space="preserve">   clear-cut    </w:t>
      </w:r>
      <w:r>
        <w:t xml:space="preserve">   rural    </w:t>
      </w:r>
      <w:r>
        <w:t xml:space="preserve">   reserves    </w:t>
      </w:r>
      <w:r>
        <w:t xml:space="preserve">   deforestation    </w:t>
      </w:r>
      <w:r>
        <w:t xml:space="preserve">   lower story    </w:t>
      </w:r>
      <w:r>
        <w:t xml:space="preserve">   canopy    </w:t>
      </w:r>
      <w:r>
        <w:t xml:space="preserve">   forest floor    </w:t>
      </w:r>
      <w:r>
        <w:t xml:space="preserve">   slash and burn    </w:t>
      </w:r>
      <w:r>
        <w:t xml:space="preserve">   lungs of the earth    </w:t>
      </w:r>
      <w:r>
        <w:t xml:space="preserve">   ecosystem    </w:t>
      </w:r>
      <w:r>
        <w:t xml:space="preserve">   conservation    </w:t>
      </w:r>
      <w:r>
        <w:t xml:space="preserve">   indigenous people    </w:t>
      </w:r>
      <w:r>
        <w:t xml:space="preserve">   settlers    </w:t>
      </w:r>
      <w:r>
        <w:t xml:space="preserve">   ranching    </w:t>
      </w:r>
      <w:r>
        <w:t xml:space="preserve">   rubber tapping    </w:t>
      </w:r>
      <w:r>
        <w:t xml:space="preserve">   amazon    </w:t>
      </w:r>
      <w:r>
        <w:t xml:space="preserve">   tropical rainforest    </w:t>
      </w:r>
      <w:r>
        <w:t xml:space="preserve">   sustainable development    </w:t>
      </w:r>
      <w:r>
        <w:t xml:space="preserve">   carbon oxygen cycle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Amazon Rainforest</dc:title>
  <dcterms:created xsi:type="dcterms:W3CDTF">2021-10-11T03:19:19Z</dcterms:created>
  <dcterms:modified xsi:type="dcterms:W3CDTF">2021-10-11T03:19:19Z</dcterms:modified>
</cp:coreProperties>
</file>