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Content skills    </w:t>
      </w:r>
      <w:r>
        <w:t xml:space="preserve">   Cover letter    </w:t>
      </w:r>
      <w:r>
        <w:t xml:space="preserve">   Resume    </w:t>
      </w:r>
      <w:r>
        <w:t xml:space="preserve">   Competitions    </w:t>
      </w:r>
      <w:r>
        <w:t xml:space="preserve">   Internships    </w:t>
      </w:r>
      <w:r>
        <w:t xml:space="preserve">   Volunteer    </w:t>
      </w:r>
      <w:r>
        <w:t xml:space="preserve">   Network    </w:t>
      </w:r>
      <w:r>
        <w:t xml:space="preserve">   Interest    </w:t>
      </w:r>
      <w:r>
        <w:t xml:space="preserve">   Workplace    </w:t>
      </w:r>
      <w:r>
        <w:t xml:space="preserve">   Personal    </w:t>
      </w:r>
      <w:r>
        <w:t xml:space="preserve">   Skills    </w:t>
      </w:r>
      <w:r>
        <w:t xml:space="preserve">   Values    </w:t>
      </w:r>
      <w:r>
        <w:t xml:space="preserve">   Career    </w:t>
      </w:r>
      <w:r>
        <w:t xml:space="preserve">   Employment    </w:t>
      </w:r>
      <w:r>
        <w:t xml:space="preserve">   Social    </w:t>
      </w:r>
      <w:r>
        <w:t xml:space="preserve">   Ever changing    </w:t>
      </w:r>
      <w:r>
        <w:t xml:space="preserve">   Boundaries    </w:t>
      </w:r>
      <w:r>
        <w:t xml:space="preserve">   Innovative    </w:t>
      </w:r>
      <w:r>
        <w:t xml:space="preserve">   Unstable    </w:t>
      </w:r>
      <w:r>
        <w:t xml:space="preserve">   Global    </w:t>
      </w:r>
      <w:r>
        <w:t xml:space="preserve">   Aptitude    </w:t>
      </w:r>
      <w:r>
        <w:t xml:space="preserve">   Self-assessment    </w:t>
      </w:r>
      <w:r>
        <w:t xml:space="preserve">   Transferable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Vocabulary</dc:title>
  <dcterms:created xsi:type="dcterms:W3CDTF">2021-10-11T03:18:46Z</dcterms:created>
  <dcterms:modified xsi:type="dcterms:W3CDTF">2021-10-11T03:18:46Z</dcterms:modified>
</cp:coreProperties>
</file>