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13: Facing Economic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cost-push inflation    </w:t>
      </w:r>
      <w:r>
        <w:t xml:space="preserve">   cyclical unemployment    </w:t>
      </w:r>
      <w:r>
        <w:t xml:space="preserve">   deflation    </w:t>
      </w:r>
      <w:r>
        <w:t xml:space="preserve">   demand-pull inflation    </w:t>
      </w:r>
      <w:r>
        <w:t xml:space="preserve">   frictional unemployment    </w:t>
      </w:r>
      <w:r>
        <w:t xml:space="preserve">   full employment    </w:t>
      </w:r>
      <w:r>
        <w:t xml:space="preserve">   income distribution    </w:t>
      </w:r>
      <w:r>
        <w:t xml:space="preserve">   inflation    </w:t>
      </w:r>
      <w:r>
        <w:t xml:space="preserve">   Lorenz curve    </w:t>
      </w:r>
      <w:r>
        <w:t xml:space="preserve">   poverty threshold     </w:t>
      </w:r>
      <w:r>
        <w:t xml:space="preserve">   structural unemployment    </w:t>
      </w:r>
      <w:r>
        <w:t xml:space="preserve">   underemployment    </w:t>
      </w:r>
      <w:r>
        <w:t xml:space="preserve">   unemployment rate    </w:t>
      </w:r>
      <w:r>
        <w:t xml:space="preserve">   welfare    </w:t>
      </w:r>
      <w:r>
        <w:t xml:space="preserve">   workfare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Facing Economic Challenges</dc:title>
  <dcterms:created xsi:type="dcterms:W3CDTF">2021-10-11T03:19:24Z</dcterms:created>
  <dcterms:modified xsi:type="dcterms:W3CDTF">2021-10-11T03:19:24Z</dcterms:modified>
</cp:coreProperties>
</file>