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tendency of an object to resist a change in its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matter in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divide the total distance traveled by the time taken.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speed of the object and the direction of its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change in velocity divided by the time it takes for the change to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measure of how hard it is to stop the object, and it depends on the object's mass and velocity.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momentum of objects that collide is the same before and after the collision.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speed of an object at one instant of time is the objects.....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Momentum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traveled divided by the time taken to travel the distance.</w:t>
            </w:r>
          </w:p>
        </w:tc>
      </w:tr>
    </w:tbl>
    <w:p>
      <w:pPr>
        <w:pStyle w:val="WordBankLarge"/>
      </w:pPr>
      <w:r>
        <w:t xml:space="preserve">   Speed    </w:t>
      </w:r>
      <w:r>
        <w:t xml:space="preserve">   Velocity    </w:t>
      </w:r>
      <w:r>
        <w:t xml:space="preserve">   Acceleration    </w:t>
      </w:r>
      <w:r>
        <w:t xml:space="preserve">   Inertia     </w:t>
      </w:r>
      <w:r>
        <w:t xml:space="preserve">   Momentum    </w:t>
      </w:r>
      <w:r>
        <w:t xml:space="preserve">   Average Speed    </w:t>
      </w:r>
      <w:r>
        <w:t xml:space="preserve">   Instantaneous Speed    </w:t>
      </w:r>
      <w:r>
        <w:t xml:space="preserve">   Mass     </w:t>
      </w:r>
      <w:r>
        <w:t xml:space="preserve">   Law of Conservation of momentum    </w:t>
      </w:r>
      <w:r>
        <w:t xml:space="preserve">   Mass X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 Crossword</dc:title>
  <dcterms:created xsi:type="dcterms:W3CDTF">2021-10-11T03:20:29Z</dcterms:created>
  <dcterms:modified xsi:type="dcterms:W3CDTF">2021-10-11T03:20:29Z</dcterms:modified>
</cp:coreProperties>
</file>