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15: 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 McCandless    </w:t>
      </w:r>
      <w:r>
        <w:t xml:space="preserve">   Bivouac    </w:t>
      </w:r>
      <w:r>
        <w:t xml:space="preserve">   Bergschrund     </w:t>
      </w:r>
      <w:r>
        <w:t xml:space="preserve">   Uncomprehending    </w:t>
      </w:r>
      <w:r>
        <w:t xml:space="preserve">   Incoherently    </w:t>
      </w:r>
      <w:r>
        <w:t xml:space="preserve">   Psychiatric hospital    </w:t>
      </w:r>
      <w:r>
        <w:t xml:space="preserve">   Prozac    </w:t>
      </w:r>
      <w:r>
        <w:t xml:space="preserve">   Dexedrine    </w:t>
      </w:r>
      <w:r>
        <w:t xml:space="preserve">   Onerous    </w:t>
      </w:r>
      <w:r>
        <w:t xml:space="preserve">   Deprenyl    </w:t>
      </w:r>
      <w:r>
        <w:t xml:space="preserve">   Grimace    </w:t>
      </w:r>
      <w:r>
        <w:t xml:space="preserve">   Rueful    </w:t>
      </w:r>
      <w:r>
        <w:t xml:space="preserve">   Needlessness    </w:t>
      </w:r>
      <w:r>
        <w:t xml:space="preserve">   Volatile    </w:t>
      </w:r>
      <w:r>
        <w:t xml:space="preserve">   Hector    </w:t>
      </w:r>
      <w:r>
        <w:t xml:space="preserve">   Epiphany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15: Into the wild</dc:title>
  <dcterms:created xsi:type="dcterms:W3CDTF">2021-10-11T03:19:46Z</dcterms:created>
  <dcterms:modified xsi:type="dcterms:W3CDTF">2021-10-11T03:19:46Z</dcterms:modified>
</cp:coreProperties>
</file>