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Preventive 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dental tape    </w:t>
      </w:r>
      <w:r>
        <w:t xml:space="preserve">   dental floss    </w:t>
      </w:r>
      <w:r>
        <w:t xml:space="preserve">   periodontal    </w:t>
      </w:r>
      <w:r>
        <w:t xml:space="preserve">   toothbrushing    </w:t>
      </w:r>
      <w:r>
        <w:t xml:space="preserve">   bass technique    </w:t>
      </w:r>
      <w:r>
        <w:t xml:space="preserve">   sugar substitute    </w:t>
      </w:r>
      <w:r>
        <w:t xml:space="preserve">   soft toothbrush    </w:t>
      </w:r>
      <w:r>
        <w:t xml:space="preserve">   gel    </w:t>
      </w:r>
      <w:r>
        <w:t xml:space="preserve">   varnish    </w:t>
      </w:r>
      <w:r>
        <w:t xml:space="preserve">   bottled water    </w:t>
      </w:r>
      <w:r>
        <w:t xml:space="preserve">   mouth rinse    </w:t>
      </w:r>
      <w:r>
        <w:t xml:space="preserve">   tooth paste    </w:t>
      </w:r>
      <w:r>
        <w:t xml:space="preserve">   dietary supplements    </w:t>
      </w:r>
      <w:r>
        <w:t xml:space="preserve">   fluoridated water    </w:t>
      </w:r>
      <w:r>
        <w:t xml:space="preserve">   nutrition    </w:t>
      </w:r>
      <w:r>
        <w:t xml:space="preserve">   topical fluoride    </w:t>
      </w:r>
      <w:r>
        <w:t xml:space="preserve">   systemic fluoride    </w:t>
      </w:r>
      <w:r>
        <w:t xml:space="preserve">   preventive dentistry    </w:t>
      </w:r>
      <w:r>
        <w:t xml:space="preserve">   fluoride varnish    </w:t>
      </w:r>
      <w:r>
        <w:t xml:space="preserve">   disclosing agent    </w:t>
      </w:r>
      <w:r>
        <w:t xml:space="preserve">   dental sealant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Preventive Dentistry</dc:title>
  <dcterms:created xsi:type="dcterms:W3CDTF">2021-10-11T03:19:56Z</dcterms:created>
  <dcterms:modified xsi:type="dcterms:W3CDTF">2021-10-11T03:19:56Z</dcterms:modified>
</cp:coreProperties>
</file>