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19: Patient Rights and Responsibilities </w:t>
      </w:r>
    </w:p>
    <w:p>
      <w:pPr>
        <w:pStyle w:val="Questions"/>
      </w:pPr>
      <w:r>
        <w:t xml:space="preserve">1. TNIPATE HRTGIS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EIPATTN ILPIBENSITISROES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MOFNDIER NESNCOT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REEFUS AERNMTTET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NIAP ENAEMNMTAG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ITQYALU AERC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TEYCITNNOIDAILF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PPAIH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SAINIOMSD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AOAOPECISMTSN ACRE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MIAECDL RREOCSD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Patient Rights    </w:t>
      </w:r>
      <w:r>
        <w:t xml:space="preserve">   Patient Responsibilities     </w:t>
      </w:r>
      <w:r>
        <w:t xml:space="preserve">   Informed Consent    </w:t>
      </w:r>
      <w:r>
        <w:t xml:space="preserve">   Refuse Treatment    </w:t>
      </w:r>
      <w:r>
        <w:t xml:space="preserve">   Pain Management    </w:t>
      </w:r>
      <w:r>
        <w:t xml:space="preserve">   Quality Care    </w:t>
      </w:r>
      <w:r>
        <w:t xml:space="preserve">   Confidentiality    </w:t>
      </w:r>
      <w:r>
        <w:t xml:space="preserve">   HIPPA    </w:t>
      </w:r>
      <w:r>
        <w:t xml:space="preserve">   Admission    </w:t>
      </w:r>
      <w:r>
        <w:t xml:space="preserve">   compassionate care    </w:t>
      </w:r>
      <w:r>
        <w:t xml:space="preserve">   medical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Patient Rights and Responsibilities </dc:title>
  <dcterms:created xsi:type="dcterms:W3CDTF">2021-10-11T03:22:12Z</dcterms:created>
  <dcterms:modified xsi:type="dcterms:W3CDTF">2021-10-11T03:22:12Z</dcterms:modified>
</cp:coreProperties>
</file>