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Marketing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times per advertisement, game or show that a product or service is associated with an athlete, team, or entertainer.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Involves the locations and methods used to make products available to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that customers pay for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how a business blends the four marketing elements of product, distribution, price, and promotion.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business offers customers to satisfy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Influencing how people choose to spend their time and money on entertainment.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Ways to make customers aware of products and encourage them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money individuals have available to spend after paying for the necessities of life and other fixed expenses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sports to market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characteristics of a group, such as age, marital status, gender, and income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viewers a program attracts.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type of performance that people are willing to spend their money and spare time watching.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creation and maintenance of satisfying exchange relationships</w:t>
            </w:r>
          </w:p>
        </w:tc>
      </w:tr>
    </w:tbl>
    <w:p>
      <w:pPr>
        <w:pStyle w:val="WordBankLarge"/>
      </w:pPr>
      <w:r>
        <w:t xml:space="preserve">   Distribution    </w:t>
      </w:r>
      <w:r>
        <w:t xml:space="preserve">   Gross Impression    </w:t>
      </w:r>
      <w:r>
        <w:t xml:space="preserve">   Demographics    </w:t>
      </w:r>
      <w:r>
        <w:t xml:space="preserve">   Promotion    </w:t>
      </w:r>
      <w:r>
        <w:t xml:space="preserve">   Marketing    </w:t>
      </w:r>
      <w:r>
        <w:t xml:space="preserve">   Entertainment    </w:t>
      </w:r>
      <w:r>
        <w:t xml:space="preserve">   Product    </w:t>
      </w:r>
      <w:r>
        <w:t xml:space="preserve">   Ratings    </w:t>
      </w:r>
      <w:r>
        <w:t xml:space="preserve">   Marketing Mix    </w:t>
      </w:r>
      <w:r>
        <w:t xml:space="preserve">   Discretionary Income    </w:t>
      </w:r>
      <w:r>
        <w:t xml:space="preserve">   Sports Marketing    </w:t>
      </w:r>
      <w:r>
        <w:t xml:space="preserve">   Entertainment Marketing     </w:t>
      </w:r>
      <w:r>
        <w:t xml:space="preserve">   Price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Marketing Terms</dc:title>
  <dcterms:created xsi:type="dcterms:W3CDTF">2021-10-11T03:16:27Z</dcterms:created>
  <dcterms:modified xsi:type="dcterms:W3CDTF">2021-10-11T03:16:27Z</dcterms:modified>
</cp:coreProperties>
</file>