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22-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psilocybin    </w:t>
      </w:r>
      <w:r>
        <w:t xml:space="preserve">   pcp    </w:t>
      </w:r>
      <w:r>
        <w:t xml:space="preserve">   mescaline    </w:t>
      </w:r>
      <w:r>
        <w:t xml:space="preserve">   lsd    </w:t>
      </w:r>
      <w:r>
        <w:t xml:space="preserve">   ketamine    </w:t>
      </w:r>
      <w:r>
        <w:t xml:space="preserve">   Ecstasy    </w:t>
      </w:r>
      <w:r>
        <w:t xml:space="preserve">   DXM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tranquilizers    </w:t>
      </w:r>
      <w:r>
        <w:t xml:space="preserve">   Rohypnol    </w:t>
      </w:r>
      <w:r>
        <w:t xml:space="preserve">   GHB    </w:t>
      </w:r>
      <w:r>
        <w:t xml:space="preserve">   Barbiturates    </w:t>
      </w:r>
      <w:r>
        <w:t xml:space="preserve">   methamphetamine    </w:t>
      </w:r>
      <w:r>
        <w:t xml:space="preserve">   crack    </w:t>
      </w:r>
      <w:r>
        <w:t xml:space="preserve">   cocaine    </w:t>
      </w:r>
      <w:r>
        <w:t xml:space="preserve">   Amphetamines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22- Illegal drugs</dc:title>
  <dcterms:created xsi:type="dcterms:W3CDTF">2021-10-11T03:24:59Z</dcterms:created>
  <dcterms:modified xsi:type="dcterms:W3CDTF">2021-10-11T03:24:59Z</dcterms:modified>
</cp:coreProperties>
</file>