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2 Review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 be in your blood stream and/or under cooked meat.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are not destroyed by normal cooking temperatures.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symptom of food borne illness.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Assure Look Employees Reports Threat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Mostly found in cows and cow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immune system reaction that occurs after eating a certain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the A in FATTOM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 in FATTOM that has to do with the clock.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Requires a host to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Naturally occur i certain plants, mushrooms, and seafood.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Sneezing on or around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41°F - 135°F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Yellowing of the skin and eyes.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virus usually in ready to eat foods.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abbreviation for the 6 conditions that support the growth of bacteria.</w:t>
            </w:r>
          </w:p>
        </w:tc>
      </w:tr>
    </w:tbl>
    <w:p>
      <w:pPr>
        <w:pStyle w:val="WordBankLarge"/>
      </w:pPr>
      <w:r>
        <w:t xml:space="preserve">   Parasites    </w:t>
      </w:r>
      <w:r>
        <w:t xml:space="preserve">   Salmonella Typhi.    </w:t>
      </w:r>
      <w:r>
        <w:t xml:space="preserve">   FATTOM    </w:t>
      </w:r>
      <w:r>
        <w:t xml:space="preserve">   Acidity    </w:t>
      </w:r>
      <w:r>
        <w:t xml:space="preserve">   Toxins    </w:t>
      </w:r>
      <w:r>
        <w:t xml:space="preserve">   Norovirus    </w:t>
      </w:r>
      <w:r>
        <w:t xml:space="preserve">   Viruses    </w:t>
      </w:r>
      <w:r>
        <w:t xml:space="preserve">   Temperature Danger Zone    </w:t>
      </w:r>
      <w:r>
        <w:t xml:space="preserve">   ALERT    </w:t>
      </w:r>
      <w:r>
        <w:t xml:space="preserve">   Nausea    </w:t>
      </w:r>
      <w:r>
        <w:t xml:space="preserve">   Jaundice    </w:t>
      </w:r>
      <w:r>
        <w:t xml:space="preserve">   Time    </w:t>
      </w:r>
      <w:r>
        <w:t xml:space="preserve">   E Coli.    </w:t>
      </w:r>
      <w:r>
        <w:t xml:space="preserve">   Poor Personal Hygiene    </w:t>
      </w:r>
      <w:r>
        <w:t xml:space="preserve">   Food Allergy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 Review Crossword Puzzle</dc:title>
  <dcterms:created xsi:type="dcterms:W3CDTF">2021-10-11T03:23:06Z</dcterms:created>
  <dcterms:modified xsi:type="dcterms:W3CDTF">2021-10-11T03:23:06Z</dcterms:modified>
</cp:coreProperties>
</file>