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5 -Integers and the 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coordinate plane    </w:t>
      </w:r>
      <w:r>
        <w:t xml:space="preserve">   ordered pair    </w:t>
      </w:r>
      <w:r>
        <w:t xml:space="preserve">   x-axis    </w:t>
      </w:r>
      <w:r>
        <w:t xml:space="preserve">   y-axis    </w:t>
      </w:r>
      <w:r>
        <w:t xml:space="preserve">   quadrants    </w:t>
      </w:r>
      <w:r>
        <w:t xml:space="preserve">   positive integer    </w:t>
      </w:r>
      <w:r>
        <w:t xml:space="preserve">   opposites    </w:t>
      </w:r>
      <w:r>
        <w:t xml:space="preserve">   negative integer    </w:t>
      </w:r>
      <w:r>
        <w:t xml:space="preserve">   integer    </w:t>
      </w:r>
      <w:r>
        <w:t xml:space="preserve">   bar notation    </w:t>
      </w:r>
      <w:r>
        <w:t xml:space="preserve">   absolute value    </w:t>
      </w:r>
      <w:r>
        <w:t xml:space="preserve">   terminating decimal    </w:t>
      </w:r>
      <w:r>
        <w:t xml:space="preserve">   repeating decimal    </w:t>
      </w:r>
      <w:r>
        <w:t xml:space="preserve">   rational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5 -Integers and the Coordinate Plane</dc:title>
  <dcterms:created xsi:type="dcterms:W3CDTF">2021-10-11T03:30:15Z</dcterms:created>
  <dcterms:modified xsi:type="dcterms:W3CDTF">2021-10-11T03:30:15Z</dcterms:modified>
</cp:coreProperties>
</file>