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History of the World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Monarch who wanted all English men to conform to the established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the Pietist Movement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U.S ship that exploded in the harbor of Havana, Cuba, starting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executive officer of each colony, during the early colonial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Parliament that enacted as the colonist's punishment for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"Father of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true prime minister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that each American colony elect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governor of the Pilgrims.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worked to abolish slavery in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Islands that became the first great center of American missions’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ended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that is the southern boundary of the Rio Grande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traveled with the Pilgrims for the better economic Prosperity not necessarily religious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Spanish possession in the Pacific that the United States gain after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land the United States acquired from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War for Independence began.</w:t>
            </w:r>
          </w:p>
        </w:tc>
      </w:tr>
    </w:tbl>
    <w:p>
      <w:pPr>
        <w:pStyle w:val="WordBankMedium"/>
      </w:pPr>
      <w:r>
        <w:t xml:space="preserve">   Concord     </w:t>
      </w:r>
      <w:r>
        <w:t xml:space="preserve">   France    </w:t>
      </w:r>
      <w:r>
        <w:t xml:space="preserve">   Germany    </w:t>
      </w:r>
      <w:r>
        <w:t xml:space="preserve">   Governor    </w:t>
      </w:r>
      <w:r>
        <w:t xml:space="preserve">   Guam    </w:t>
      </w:r>
      <w:r>
        <w:t xml:space="preserve">   Hawaiian    </w:t>
      </w:r>
      <w:r>
        <w:t xml:space="preserve">   Intolerable Acts     </w:t>
      </w:r>
      <w:r>
        <w:t xml:space="preserve">   James I     </w:t>
      </w:r>
      <w:r>
        <w:t xml:space="preserve">   John Carver     </w:t>
      </w:r>
      <w:r>
        <w:t xml:space="preserve">   Legislature    </w:t>
      </w:r>
      <w:r>
        <w:t xml:space="preserve">   Maine    </w:t>
      </w:r>
      <w:r>
        <w:t xml:space="preserve">   Robert Walpole     </w:t>
      </w:r>
      <w:r>
        <w:t xml:space="preserve">   Strangers    </w:t>
      </w:r>
      <w:r>
        <w:t xml:space="preserve">   Texas    </w:t>
      </w:r>
      <w:r>
        <w:t xml:space="preserve">   Treaty of Paris     </w:t>
      </w:r>
      <w:r>
        <w:t xml:space="preserve">   William Bradford     </w:t>
      </w:r>
      <w:r>
        <w:t xml:space="preserve">   William Wilberforce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History of the World Study Guide</dc:title>
  <dcterms:created xsi:type="dcterms:W3CDTF">2021-10-11T03:33:58Z</dcterms:created>
  <dcterms:modified xsi:type="dcterms:W3CDTF">2021-10-11T03:33:58Z</dcterms:modified>
</cp:coreProperties>
</file>