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Trauma Stewardship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peace    </w:t>
      </w:r>
      <w:r>
        <w:t xml:space="preserve">   self knowledge    </w:t>
      </w:r>
      <w:r>
        <w:t xml:space="preserve">   wisdom    </w:t>
      </w:r>
      <w:r>
        <w:t xml:space="preserve">   free will    </w:t>
      </w:r>
      <w:r>
        <w:t xml:space="preserve">   metaphorical qualities    </w:t>
      </w:r>
      <w:r>
        <w:t xml:space="preserve">   human journey    </w:t>
      </w:r>
      <w:r>
        <w:t xml:space="preserve">   community    </w:t>
      </w:r>
      <w:r>
        <w:t xml:space="preserve">   inner resources    </w:t>
      </w:r>
      <w:r>
        <w:t xml:space="preserve">   mindfulness    </w:t>
      </w:r>
      <w:r>
        <w:t xml:space="preserve">   five directions    </w:t>
      </w:r>
      <w:r>
        <w:t xml:space="preserve">   personal practice    </w:t>
      </w:r>
      <w:r>
        <w:t xml:space="preserve">   trauma stewardship    </w:t>
      </w:r>
      <w:r>
        <w:t xml:space="preserve">   meditate    </w:t>
      </w:r>
      <w:r>
        <w:t xml:space="preserve">   balance    </w:t>
      </w:r>
      <w:r>
        <w:t xml:space="preserve">   compassion    </w:t>
      </w:r>
      <w:r>
        <w:t xml:space="preserve">   interconnected    </w:t>
      </w:r>
      <w:r>
        <w:t xml:space="preserve">   centered self    </w:t>
      </w:r>
      <w:r>
        <w:t xml:space="preserve">   spiritual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Trauma Stewardship</dc:title>
  <dcterms:created xsi:type="dcterms:W3CDTF">2021-10-11T03:35:41Z</dcterms:created>
  <dcterms:modified xsi:type="dcterms:W3CDTF">2021-10-11T03:35:41Z</dcterms:modified>
</cp:coreProperties>
</file>