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One: Preliminary Considerations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Observes the choices people make in various moral situations and draw conclusions about those choices.​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coherent ideas that result from the conclusions of an ethicist and form an overall moral perspective.​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rash depiction of another's words, thoughts, or ideas as one's own without attribution in connection with the submission of scholarly job.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Letting others know that you are listening by being involved in a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1960, they challenged traditional views that fornication and adultery are immoral.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Decisions about right and wrong are completely personal and subjective.​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fear of saying unequivocally that certain behavior is unethical.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faith in the truth of a religion's mythological, supernatural, or spiritual elements.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choices people make regarding right and wrong.​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not possible without ethics.</w:t>
            </w:r>
          </w:p>
        </w:tc>
      </w:tr>
    </w:tbl>
    <w:p>
      <w:pPr>
        <w:pStyle w:val="WordBankMedium"/>
      </w:pPr>
      <w:r>
        <w:t xml:space="preserve">   Ethics    </w:t>
      </w:r>
      <w:r>
        <w:t xml:space="preserve">   Relativism    </w:t>
      </w:r>
      <w:r>
        <w:t xml:space="preserve">   Moral Relativists    </w:t>
      </w:r>
      <w:r>
        <w:t xml:space="preserve">   Absolutophobia    </w:t>
      </w:r>
      <w:r>
        <w:t xml:space="preserve">   Law    </w:t>
      </w:r>
      <w:r>
        <w:t xml:space="preserve">   Ethicists    </w:t>
      </w:r>
      <w:r>
        <w:t xml:space="preserve">   Ethical System     </w:t>
      </w:r>
      <w:r>
        <w:t xml:space="preserve">   Religious Beliefs    </w:t>
      </w:r>
      <w:r>
        <w:t xml:space="preserve">   Plagiarism    </w:t>
      </w:r>
      <w:r>
        <w:t xml:space="preserve">   Active 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One: Preliminary Considerations </dc:title>
  <dcterms:created xsi:type="dcterms:W3CDTF">2021-10-11T03:36:49Z</dcterms:created>
  <dcterms:modified xsi:type="dcterms:W3CDTF">2021-10-11T03:36:49Z</dcterms:modified>
</cp:coreProperties>
</file>