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4-5-7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Charging by Contact    </w:t>
      </w:r>
      <w:r>
        <w:t xml:space="preserve">   Charging by Induction    </w:t>
      </w:r>
      <w:r>
        <w:t xml:space="preserve">   Chemical    </w:t>
      </w:r>
      <w:r>
        <w:t xml:space="preserve">   Circuit    </w:t>
      </w:r>
      <w:r>
        <w:t xml:space="preserve">   Conductor    </w:t>
      </w:r>
      <w:r>
        <w:t xml:space="preserve">   Efficiency    </w:t>
      </w:r>
      <w:r>
        <w:t xml:space="preserve">   Elastic    </w:t>
      </w:r>
      <w:r>
        <w:t xml:space="preserve">   Electric Current    </w:t>
      </w:r>
      <w:r>
        <w:t xml:space="preserve">   Electric Power    </w:t>
      </w:r>
      <w:r>
        <w:t xml:space="preserve">   Gravitational    </w:t>
      </w:r>
      <w:r>
        <w:t xml:space="preserve">   Input Force    </w:t>
      </w:r>
      <w:r>
        <w:t xml:space="preserve">   Insulator    </w:t>
      </w:r>
      <w:r>
        <w:t xml:space="preserve">   Kinetic Energy    </w:t>
      </w:r>
      <w:r>
        <w:t xml:space="preserve">   Machine    </w:t>
      </w:r>
      <w:r>
        <w:t xml:space="preserve">   Mechanical Advantage    </w:t>
      </w:r>
      <w:r>
        <w:t xml:space="preserve">   Mechanical Energy    </w:t>
      </w:r>
      <w:r>
        <w:t xml:space="preserve">   Ohms Law    </w:t>
      </w:r>
      <w:r>
        <w:t xml:space="preserve">   Output Force    </w:t>
      </w:r>
      <w:r>
        <w:t xml:space="preserve">   Parallel Circuit    </w:t>
      </w:r>
      <w:r>
        <w:t xml:space="preserve">   Potential Energy    </w:t>
      </w:r>
      <w:r>
        <w:t xml:space="preserve">   Power    </w:t>
      </w:r>
      <w:r>
        <w:t xml:space="preserve">   Resistance    </w:t>
      </w:r>
      <w:r>
        <w:t xml:space="preserve">   Series Circuit    </w:t>
      </w:r>
      <w:r>
        <w:t xml:space="preserve">   Static Electricity    </w:t>
      </w:r>
      <w:r>
        <w:t xml:space="preserve">   Voltage Difference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4-5-7</dc:title>
  <dcterms:created xsi:type="dcterms:W3CDTF">2021-10-11T03:37:52Z</dcterms:created>
  <dcterms:modified xsi:type="dcterms:W3CDTF">2021-10-11T03:37:52Z</dcterms:modified>
</cp:coreProperties>
</file>