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Body Language    </w:t>
      </w:r>
      <w:r>
        <w:t xml:space="preserve">   Caring    </w:t>
      </w:r>
      <w:r>
        <w:t xml:space="preserve">   Choices    </w:t>
      </w:r>
      <w:r>
        <w:t xml:space="preserve">   Citizenship    </w:t>
      </w:r>
      <w:r>
        <w:t xml:space="preserve">   Compassion    </w:t>
      </w:r>
      <w:r>
        <w:t xml:space="preserve">   Decisions    </w:t>
      </w:r>
      <w:r>
        <w:t xml:space="preserve">   Empathy    </w:t>
      </w:r>
      <w:r>
        <w:t xml:space="preserve">   Fairness    </w:t>
      </w:r>
      <w:r>
        <w:t xml:space="preserve">   Goals    </w:t>
      </w:r>
      <w:r>
        <w:t xml:space="preserve">   Kindness    </w:t>
      </w:r>
      <w:r>
        <w:t xml:space="preserve">   Leadership    </w:t>
      </w:r>
      <w:r>
        <w:t xml:space="preserve">   Loyalty    </w:t>
      </w:r>
      <w:r>
        <w:t xml:space="preserve">   Positive Behavior    </w:t>
      </w:r>
      <w:r>
        <w:t xml:space="preserve">   Problem Solving    </w:t>
      </w:r>
      <w:r>
        <w:t xml:space="preserve">   Respect    </w:t>
      </w:r>
      <w:r>
        <w:t xml:space="preserve">   Responsibility    </w:t>
      </w:r>
      <w:r>
        <w:t xml:space="preserve">   Tone of Voice    </w:t>
      </w:r>
      <w:r>
        <w:t xml:space="preserve">   Trustworthiness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Education</dc:title>
  <dcterms:created xsi:type="dcterms:W3CDTF">2021-10-11T03:38:15Z</dcterms:created>
  <dcterms:modified xsi:type="dcterms:W3CDTF">2021-10-11T03:38:15Z</dcterms:modified>
</cp:coreProperties>
</file>