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mitochondria    </w:t>
      </w:r>
      <w:r>
        <w:t xml:space="preserve">   prokaryotic    </w:t>
      </w:r>
      <w:r>
        <w:t xml:space="preserve">   organelle    </w:t>
      </w:r>
      <w:r>
        <w:t xml:space="preserve">   eukaryotic    </w:t>
      </w:r>
      <w:r>
        <w:t xml:space="preserve">   cytoplasm    </w:t>
      </w:r>
      <w:r>
        <w:t xml:space="preserve">   organism    </w:t>
      </w:r>
      <w:r>
        <w:t xml:space="preserve">   structure    </w:t>
      </w:r>
      <w:r>
        <w:t xml:space="preserve">   theory    </w:t>
      </w:r>
      <w:r>
        <w:t xml:space="preserve">   evidence    </w:t>
      </w:r>
      <w:r>
        <w:t xml:space="preserve">   organ    </w:t>
      </w:r>
      <w:r>
        <w:t xml:space="preserve">   microscope    </w:t>
      </w:r>
      <w:r>
        <w:t xml:space="preserve">   cell division    </w:t>
      </w:r>
      <w:r>
        <w:t xml:space="preserve">   cell theory    </w:t>
      </w:r>
      <w:r>
        <w:t xml:space="preserve">   cell wall    </w:t>
      </w:r>
      <w:r>
        <w:t xml:space="preserve">   biotechnology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2021-10-11T03:38:28Z</dcterms:created>
  <dcterms:modified xsi:type="dcterms:W3CDTF">2021-10-11T03:38:28Z</dcterms:modified>
</cp:coreProperties>
</file>