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Characteristics of living things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</w:tbl>
    <w:p>
      <w:pPr>
        <w:pStyle w:val="WordBankMedium"/>
      </w:pPr>
      <w:r>
        <w:t xml:space="preserve">   nutrients    </w:t>
      </w:r>
      <w:r>
        <w:t xml:space="preserve">   air    </w:t>
      </w:r>
      <w:r>
        <w:t xml:space="preserve">   light    </w:t>
      </w:r>
      <w:r>
        <w:t xml:space="preserve">   water    </w:t>
      </w:r>
      <w:r>
        <w:t xml:space="preserve">   environment    </w:t>
      </w:r>
      <w:r>
        <w:t xml:space="preserve">   move    </w:t>
      </w:r>
      <w:r>
        <w:t xml:space="preserve">   react    </w:t>
      </w:r>
      <w:r>
        <w:t xml:space="preserve">   reproduce    </w:t>
      </w:r>
      <w:r>
        <w:t xml:space="preserve">   grow    </w:t>
      </w:r>
      <w:r>
        <w:t xml:space="preserve">   food    </w:t>
      </w:r>
      <w:r>
        <w:t xml:space="preserve">   energy    </w:t>
      </w:r>
      <w:r>
        <w:t xml:space="preserve">   breathe    </w:t>
      </w:r>
      <w:r>
        <w:t xml:space="preserve">   cells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Characteristics of living things</dc:title>
  <dcterms:created xsi:type="dcterms:W3CDTF">2021-10-11T03:38:55Z</dcterms:created>
  <dcterms:modified xsi:type="dcterms:W3CDTF">2021-10-11T03:38:55Z</dcterms:modified>
</cp:coreProperties>
</file>