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Characters of bad friends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Judgemental    </w:t>
      </w:r>
      <w:r>
        <w:t xml:space="preserve">   Gossip    </w:t>
      </w:r>
      <w:r>
        <w:t xml:space="preserve">   Rude    </w:t>
      </w:r>
      <w:r>
        <w:t xml:space="preserve">   Violent    </w:t>
      </w:r>
      <w:r>
        <w:t xml:space="preserve">   Disrespectful    </w:t>
      </w:r>
      <w:r>
        <w:t xml:space="preserve">   Selfish    </w:t>
      </w:r>
      <w:r>
        <w:t xml:space="preserve">   Tempered    </w:t>
      </w:r>
      <w:r>
        <w:t xml:space="preserve">   Cheat    </w:t>
      </w:r>
      <w:r>
        <w:t xml:space="preserve">   Deceitful    </w:t>
      </w:r>
      <w:r>
        <w:t xml:space="preserve">   Liar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Characters of bad friends</dc:title>
  <dcterms:created xsi:type="dcterms:W3CDTF">2021-10-11T03:39:10Z</dcterms:created>
  <dcterms:modified xsi:type="dcterms:W3CDTF">2021-10-11T03:39:10Z</dcterms:modified>
</cp:coreProperties>
</file>