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of 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MarshallHerrick    </w:t>
      </w:r>
      <w:r>
        <w:t xml:space="preserve">   Tituba    </w:t>
      </w:r>
      <w:r>
        <w:t xml:space="preserve">   FransicNurse    </w:t>
      </w:r>
      <w:r>
        <w:t xml:space="preserve">   RebeccaNurse    </w:t>
      </w:r>
      <w:r>
        <w:t xml:space="preserve">   JudgeDanforth    </w:t>
      </w:r>
      <w:r>
        <w:t xml:space="preserve">   JudgeHathorne    </w:t>
      </w:r>
      <w:r>
        <w:t xml:space="preserve">   EzekielCheever    </w:t>
      </w:r>
      <w:r>
        <w:t xml:space="preserve">   RuthPutnam    </w:t>
      </w:r>
      <w:r>
        <w:t xml:space="preserve">   AnnPutnam    </w:t>
      </w:r>
      <w:r>
        <w:t xml:space="preserve">   thomasPutnam    </w:t>
      </w:r>
      <w:r>
        <w:t xml:space="preserve">   GilesCorey    </w:t>
      </w:r>
      <w:r>
        <w:t xml:space="preserve">   BettyParris    </w:t>
      </w:r>
      <w:r>
        <w:t xml:space="preserve">   MaryWarren    </w:t>
      </w:r>
      <w:r>
        <w:t xml:space="preserve">   REverendParris    </w:t>
      </w:r>
      <w:r>
        <w:t xml:space="preserve">   ReverendHale    </w:t>
      </w:r>
      <w:r>
        <w:t xml:space="preserve">   AbigailWilliams    </w:t>
      </w:r>
      <w:r>
        <w:t xml:space="preserve">   ElizabethProctor    </w:t>
      </w:r>
      <w:r>
        <w:t xml:space="preserve">   JohnProctor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the Crucible</dc:title>
  <dcterms:created xsi:type="dcterms:W3CDTF">2021-10-11T03:37:41Z</dcterms:created>
  <dcterms:modified xsi:type="dcterms:W3CDTF">2021-10-11T03:37:41Z</dcterms:modified>
</cp:coreProperties>
</file>