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Cheese cake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Knowledgeability    </w:t>
      </w:r>
      <w:r>
        <w:t xml:space="preserve">   Paraphernalia    </w:t>
      </w:r>
      <w:r>
        <w:t xml:space="preserve">   Intrinsically    </w:t>
      </w:r>
      <w:r>
        <w:t xml:space="preserve">   Intransigent    </w:t>
      </w:r>
      <w:r>
        <w:t xml:space="preserve">   Champignon    </w:t>
      </w:r>
      <w:r>
        <w:t xml:space="preserve">   Communicable    </w:t>
      </w:r>
      <w:r>
        <w:t xml:space="preserve">   Luminescence    </w:t>
      </w:r>
      <w:r>
        <w:t xml:space="preserve">   Infinitesimal    </w:t>
      </w:r>
      <w:r>
        <w:t xml:space="preserve">   Incoherently    </w:t>
      </w:r>
      <w:r>
        <w:t xml:space="preserve">   Accidentally    </w:t>
      </w:r>
      <w:r>
        <w:t xml:space="preserve">   Necessitate    </w:t>
      </w:r>
      <w:r>
        <w:t xml:space="preserve">   Disconsolate    </w:t>
      </w:r>
      <w:r>
        <w:t xml:space="preserve">   Gnocchi    </w:t>
      </w:r>
      <w:r>
        <w:t xml:space="preserve">   Gnostic    </w:t>
      </w:r>
      <w:r>
        <w:t xml:space="preserve">   Gnarled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Cheese cake</dc:title>
  <dcterms:created xsi:type="dcterms:W3CDTF">2021-10-11T03:40:30Z</dcterms:created>
  <dcterms:modified xsi:type="dcterms:W3CDTF">2021-10-11T03:40:30Z</dcterms:modified>
</cp:coreProperties>
</file>