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 and Chrismas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mistletoe    </w:t>
      </w:r>
      <w:r>
        <w:t xml:space="preserve">   jingle bells    </w:t>
      </w:r>
      <w:r>
        <w:t xml:space="preserve">   LED lights    </w:t>
      </w:r>
      <w:r>
        <w:t xml:space="preserve">   egg nog    </w:t>
      </w:r>
      <w:r>
        <w:t xml:space="preserve">   snowman    </w:t>
      </w:r>
      <w:r>
        <w:t xml:space="preserve">   molecules    </w:t>
      </w:r>
      <w:r>
        <w:t xml:space="preserve">   avogrados number    </w:t>
      </w:r>
      <w:r>
        <w:t xml:space="preserve">   formula units    </w:t>
      </w:r>
      <w:r>
        <w:t xml:space="preserve">   mole    </w:t>
      </w:r>
      <w:r>
        <w:t xml:space="preserve">   heterogenous mix    </w:t>
      </w:r>
      <w:r>
        <w:t xml:space="preserve">   substance    </w:t>
      </w:r>
      <w:r>
        <w:t xml:space="preserve">   isotope    </w:t>
      </w:r>
      <w:r>
        <w:t xml:space="preserve">   atomic number    </w:t>
      </w:r>
      <w:r>
        <w:t xml:space="preserve">   nucleus    </w:t>
      </w:r>
      <w:r>
        <w:t xml:space="preserve">   electrons    </w:t>
      </w:r>
      <w:r>
        <w:t xml:space="preserve">   neutrons    </w:t>
      </w:r>
      <w:r>
        <w:t xml:space="preserve">   protons    </w:t>
      </w:r>
      <w:r>
        <w:t xml:space="preserve">   unit conversion    </w:t>
      </w:r>
      <w:r>
        <w:t xml:space="preserve">   chemistry    </w:t>
      </w:r>
      <w:r>
        <w:t xml:space="preserve">   homogenous mix    </w:t>
      </w:r>
      <w:r>
        <w:t xml:space="preserve">   compound    </w:t>
      </w:r>
      <w:r>
        <w:t xml:space="preserve">   element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and Chrismas Crossword </dc:title>
  <dcterms:created xsi:type="dcterms:W3CDTF">2021-10-11T03:40:39Z</dcterms:created>
  <dcterms:modified xsi:type="dcterms:W3CDTF">2021-10-11T03:40:39Z</dcterms:modified>
</cp:coreProperties>
</file>