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Chemestry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pure substance    </w:t>
      </w:r>
      <w:r>
        <w:t xml:space="preserve">   heterogeneous    </w:t>
      </w:r>
      <w:r>
        <w:t xml:space="preserve">   solution    </w:t>
      </w:r>
      <w:r>
        <w:t xml:space="preserve">   homogeneous    </w:t>
      </w:r>
      <w:r>
        <w:t xml:space="preserve">   mixture    </w:t>
      </w:r>
      <w:r>
        <w:t xml:space="preserve">   product    </w:t>
      </w:r>
      <w:r>
        <w:t xml:space="preserve">   reactant    </w:t>
      </w:r>
      <w:r>
        <w:t xml:space="preserve">   chemical reation    </w:t>
      </w:r>
      <w:r>
        <w:t xml:space="preserve">   chemical change    </w:t>
      </w:r>
      <w:r>
        <w:t xml:space="preserve">   chemical property    </w:t>
      </w:r>
      <w:r>
        <w:t xml:space="preserve">   plasma    </w:t>
      </w:r>
      <w:r>
        <w:t xml:space="preserve">   gas    </w:t>
      </w:r>
      <w:r>
        <w:t xml:space="preserve">   solid liquid    </w:t>
      </w:r>
      <w:r>
        <w:t xml:space="preserve">   change of state    </w:t>
      </w:r>
      <w:r>
        <w:t xml:space="preserve">   physical change    </w:t>
      </w:r>
      <w:r>
        <w:t xml:space="preserve">   physical property    </w:t>
      </w:r>
      <w:r>
        <w:t xml:space="preserve">   intensive property    </w:t>
      </w:r>
      <w:r>
        <w:t xml:space="preserve">   extensive property    </w:t>
      </w:r>
      <w:r>
        <w:t xml:space="preserve">   counpound    </w:t>
      </w:r>
      <w:r>
        <w:t xml:space="preserve">   element    </w:t>
      </w:r>
      <w:r>
        <w:t xml:space="preserve">   atom    </w:t>
      </w:r>
      <w:r>
        <w:t xml:space="preserve">   matter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Chemestry chapter 1</dc:title>
  <dcterms:created xsi:type="dcterms:W3CDTF">2021-10-11T03:41:48Z</dcterms:created>
  <dcterms:modified xsi:type="dcterms:W3CDTF">2021-10-11T03:41:48Z</dcterms:modified>
</cp:coreProperties>
</file>