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substance    </w:t>
      </w:r>
      <w:r>
        <w:t xml:space="preserve">   scale    </w:t>
      </w:r>
      <w:r>
        <w:t xml:space="preserve">   rearrange    </w:t>
      </w:r>
      <w:r>
        <w:t xml:space="preserve">   reactant    </w:t>
      </w:r>
      <w:r>
        <w:t xml:space="preserve">   property    </w:t>
      </w:r>
      <w:r>
        <w:t xml:space="preserve">   product    </w:t>
      </w:r>
      <w:r>
        <w:t xml:space="preserve">   molecule    </w:t>
      </w:r>
      <w:r>
        <w:t xml:space="preserve">   model    </w:t>
      </w:r>
      <w:r>
        <w:t xml:space="preserve">   meltingpoint    </w:t>
      </w:r>
      <w:r>
        <w:t xml:space="preserve">   fertilizer    </w:t>
      </w:r>
      <w:r>
        <w:t xml:space="preserve">   corrosive    </w:t>
      </w:r>
      <w:r>
        <w:t xml:space="preserve">   chemicalreactions    </w:t>
      </w:r>
      <w:r>
        <w:t xml:space="preserve">   chemicalformula    </w:t>
      </w:r>
      <w:r>
        <w:t xml:space="preserve">   boilingpoint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2021-12-18T03:37:10Z</dcterms:created>
  <dcterms:modified xsi:type="dcterms:W3CDTF">2021-12-18T03:37:10Z</dcterms:modified>
</cp:coreProperties>
</file>