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    </w:t>
      </w:r>
      <w:r>
        <w:t xml:space="preserve">   Perm    </w:t>
      </w:r>
      <w:r>
        <w:t xml:space="preserve">   End Paper    </w:t>
      </w:r>
      <w:r>
        <w:t xml:space="preserve">   Permanent waving    </w:t>
      </w:r>
      <w:r>
        <w:t xml:space="preserve">   Side Bond    </w:t>
      </w:r>
      <w:r>
        <w:t xml:space="preserve">   Disulfide    </w:t>
      </w:r>
      <w:r>
        <w:t xml:space="preserve">   Keratin Proteins    </w:t>
      </w:r>
      <w:r>
        <w:t xml:space="preserve">   Polypeptides    </w:t>
      </w:r>
      <w:r>
        <w:t xml:space="preserve">   Cortex    </w:t>
      </w:r>
      <w:r>
        <w:t xml:space="preserve">   Curl reformation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Service</dc:title>
  <dcterms:created xsi:type="dcterms:W3CDTF">2021-10-11T03:42:42Z</dcterms:created>
  <dcterms:modified xsi:type="dcterms:W3CDTF">2021-10-11T03:42:42Z</dcterms:modified>
</cp:coreProperties>
</file>