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acid    </w:t>
      </w:r>
      <w:r>
        <w:t xml:space="preserve">   magnesium    </w:t>
      </w:r>
      <w:r>
        <w:t xml:space="preserve">   thermite    </w:t>
      </w:r>
      <w:r>
        <w:t xml:space="preserve">   rearrange    </w:t>
      </w:r>
      <w:r>
        <w:t xml:space="preserve">   observation    </w:t>
      </w:r>
      <w:r>
        <w:t xml:space="preserve">   temperature    </w:t>
      </w:r>
      <w:r>
        <w:t xml:space="preserve">   product    </w:t>
      </w:r>
      <w:r>
        <w:t xml:space="preserve">   reactant    </w:t>
      </w:r>
      <w:r>
        <w:t xml:space="preserve">   bond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2021-10-11T03:43:15Z</dcterms:created>
  <dcterms:modified xsi:type="dcterms:W3CDTF">2021-10-11T03:43:15Z</dcterms:modified>
</cp:coreProperties>
</file>