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Phase    </w:t>
      </w:r>
      <w:r>
        <w:t xml:space="preserve">   Solution    </w:t>
      </w:r>
      <w:r>
        <w:t xml:space="preserve">   Pure substance    </w:t>
      </w:r>
      <w:r>
        <w:t xml:space="preserve">   Mixture    </w:t>
      </w:r>
      <w:r>
        <w:t xml:space="preserve">   Homogeneous    </w:t>
      </w:r>
      <w:r>
        <w:t xml:space="preserve">   Heterogeneous    </w:t>
      </w:r>
      <w:r>
        <w:t xml:space="preserve">   Ductility    </w:t>
      </w:r>
      <w:r>
        <w:t xml:space="preserve">   Boiling point    </w:t>
      </w:r>
      <w:r>
        <w:t xml:space="preserve">   Melting point    </w:t>
      </w:r>
      <w:r>
        <w:t xml:space="preserve">   Density    </w:t>
      </w:r>
      <w:r>
        <w:t xml:space="preserve">   State    </w:t>
      </w:r>
      <w:r>
        <w:t xml:space="preserve">   Malleability    </w:t>
      </w:r>
      <w:r>
        <w:t xml:space="preserve">   Conductivity    </w:t>
      </w:r>
      <w:r>
        <w:t xml:space="preserve">   Viscosity    </w:t>
      </w:r>
      <w:r>
        <w:t xml:space="preserve">   Lustre    </w:t>
      </w:r>
      <w:r>
        <w:t xml:space="preserve">   Carbon dioxide    </w:t>
      </w:r>
      <w:r>
        <w:t xml:space="preserve">   Oxygen    </w:t>
      </w:r>
      <w:r>
        <w:t xml:space="preserve">   Hydrogen    </w:t>
      </w:r>
      <w:r>
        <w:t xml:space="preserve">   Decomposition    </w:t>
      </w:r>
      <w:r>
        <w:t xml:space="preserve">   Precipitate    </w:t>
      </w:r>
      <w:r>
        <w:t xml:space="preserve">   Combustion    </w:t>
      </w:r>
      <w:r>
        <w:t xml:space="preserve">   Chemical property    </w:t>
      </w:r>
      <w:r>
        <w:t xml:space="preserve">   Physical property    </w:t>
      </w:r>
      <w:r>
        <w:t xml:space="preserve">   Periodic table    </w:t>
      </w:r>
      <w:r>
        <w:t xml:space="preserve">   Element    </w:t>
      </w:r>
      <w:r>
        <w:t xml:space="preserve">   Compound    </w:t>
      </w:r>
      <w:r>
        <w:t xml:space="preserve">   Molecule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2021-10-11T03:43:49Z</dcterms:created>
  <dcterms:modified xsi:type="dcterms:W3CDTF">2021-10-11T03:43:49Z</dcterms:modified>
</cp:coreProperties>
</file>