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you move across a period (left to right), electron affinity tends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has the lowest electronegativity.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electrons are not shared equally a _____ is 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[Kr] 5s^2 4d^10 5p^3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you move across a period (left to right), atomic radius tends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false... The VSEPR theory says nothing about the relative strength/length of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electrons give off a photon of light they are jumping to an energy level _____ to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electron geometry has bond angles of 90 and 120.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bonding involves the sharing of multiple electrons in a "sea" of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head of a dipole arrow points to the _____ end of a dipole.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electronegativity difference between two atoms is greater than 2.0 then the bond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kind of bonding always involves the sharing of two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Nuclear shielding increases as you move ____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double bond is ______ than a single bond.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Ionic compounds tend to have ____ melting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is _____ to break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[Ar] 4s^2 3d^1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cation will be ____ than its respective neutral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False... Lone pairs are slightly smaller than single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photon checks into a hotel and is asked if he needs any help with his luggage. He says "no, I'm traveling ___."</w:t>
            </w:r>
          </w:p>
        </w:tc>
      </w:tr>
    </w:tbl>
    <w:p>
      <w:pPr>
        <w:pStyle w:val="WordBankMedium"/>
      </w:pPr>
      <w:r>
        <w:t xml:space="preserve">   Francium    </w:t>
      </w:r>
      <w:r>
        <w:t xml:space="preserve">   Antimony    </w:t>
      </w:r>
      <w:r>
        <w:t xml:space="preserve">   Down    </w:t>
      </w:r>
      <w:r>
        <w:t xml:space="preserve">   Covalent    </w:t>
      </w:r>
      <w:r>
        <w:t xml:space="preserve">   False    </w:t>
      </w:r>
      <w:r>
        <w:t xml:space="preserve">   Shorter    </w:t>
      </w:r>
      <w:r>
        <w:t xml:space="preserve">   TrigonalBipyramidal    </w:t>
      </w:r>
      <w:r>
        <w:t xml:space="preserve">   Decrease    </w:t>
      </w:r>
      <w:r>
        <w:t xml:space="preserve">   Dipole    </w:t>
      </w:r>
      <w:r>
        <w:t xml:space="preserve">   Light    </w:t>
      </w:r>
      <w:r>
        <w:t xml:space="preserve">   negative    </w:t>
      </w:r>
      <w:r>
        <w:t xml:space="preserve">   Ionic    </w:t>
      </w:r>
      <w:r>
        <w:t xml:space="preserve">   Smaller    </w:t>
      </w:r>
      <w:r>
        <w:t xml:space="preserve">   True    </w:t>
      </w:r>
      <w:r>
        <w:t xml:space="preserve">   Increase     </w:t>
      </w:r>
      <w:r>
        <w:t xml:space="preserve">   Required    </w:t>
      </w:r>
      <w:r>
        <w:t xml:space="preserve">   Metallic    </w:t>
      </w:r>
      <w:r>
        <w:t xml:space="preserve">   High    </w:t>
      </w:r>
      <w:r>
        <w:t xml:space="preserve">   Scandium    </w:t>
      </w:r>
      <w:r>
        <w:t xml:space="preserve">   Closer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2021-10-11T03:43:04Z</dcterms:created>
  <dcterms:modified xsi:type="dcterms:W3CDTF">2021-10-11T03:43:04Z</dcterms:modified>
</cp:coreProperties>
</file>