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Chemistry Lab Equipment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Used for storing, mixing, and heating small amounts of chemicals.</w:t>
            </w:r>
          </w:p>
          <w:p>
            <w:pPr>
              <w:keepLines/>
              <w:pStyle w:val="CluesTiny"/>
            </w:pPr>
            <w:r>
              <w:rPr>
                <w:b w:val="true"/>
                <w:bCs w:val="true"/>
              </w:rPr>
              <w:t xml:space="preserve">3. </w:t>
            </w:r>
            <w:r>
              <w:t xml:space="preserve">Used for picking up and moving small objects.</w:t>
            </w:r>
          </w:p>
          <w:p>
            <w:pPr>
              <w:keepLines/>
              <w:pStyle w:val="CluesTiny"/>
            </w:pPr>
            <w:r>
              <w:rPr>
                <w:b w:val="true"/>
                <w:bCs w:val="true"/>
              </w:rPr>
              <w:t xml:space="preserve">6. </w:t>
            </w:r>
            <w:r>
              <w:t xml:space="preserve">Attached to ring stand and with wire gauze used to hold beakers or flasks while they are heated  by a gas burner.</w:t>
            </w:r>
          </w:p>
          <w:p>
            <w:pPr>
              <w:keepLines/>
              <w:pStyle w:val="CluesTiny"/>
            </w:pPr>
            <w:r>
              <w:rPr>
                <w:b w:val="true"/>
                <w:bCs w:val="true"/>
              </w:rPr>
              <w:t xml:space="preserve">7. </w:t>
            </w:r>
            <w:r>
              <w:t xml:space="preserve">Used with a ring clamp to support glassware over a Bunsen burner. Spreads flame out for more  even heating.</w:t>
            </w:r>
          </w:p>
          <w:p>
            <w:pPr>
              <w:keepLines/>
              <w:pStyle w:val="CluesTiny"/>
            </w:pPr>
            <w:r>
              <w:rPr>
                <w:b w:val="true"/>
                <w:bCs w:val="true"/>
              </w:rPr>
              <w:t xml:space="preserve">9. </w:t>
            </w:r>
            <w:r>
              <w:t xml:space="preserve">Used for heating and exposing items to flame.</w:t>
            </w:r>
          </w:p>
          <w:p>
            <w:pPr>
              <w:keepLines/>
              <w:pStyle w:val="CluesTiny"/>
            </w:pPr>
            <w:r>
              <w:rPr>
                <w:b w:val="true"/>
                <w:bCs w:val="true"/>
              </w:rPr>
              <w:t xml:space="preserve">13. </w:t>
            </w:r>
            <w:r>
              <w:t xml:space="preserve">	   Used for moving small amounts of liquid from place to place. They are usually made of plastic.</w:t>
            </w:r>
          </w:p>
          <w:p>
            <w:pPr>
              <w:keepLines/>
              <w:pStyle w:val="CluesTiny"/>
            </w:pPr>
            <w:r>
              <w:rPr>
                <w:b w:val="true"/>
                <w:bCs w:val="true"/>
              </w:rPr>
              <w:t xml:space="preserve">14. </w:t>
            </w:r>
            <w:r>
              <w:t xml:space="preserve">Used for mixing small amounts of chemicals together in a series of different combinations.</w:t>
            </w:r>
          </w:p>
          <w:p>
            <w:pPr>
              <w:keepLines/>
              <w:pStyle w:val="CluesTiny"/>
            </w:pPr>
            <w:r>
              <w:rPr>
                <w:b w:val="true"/>
                <w:bCs w:val="true"/>
              </w:rPr>
              <w:t xml:space="preserve">15. </w:t>
            </w:r>
            <w:r>
              <w:t xml:space="preserve">Used to determine the mass of an object.</w:t>
            </w:r>
          </w:p>
          <w:p>
            <w:pPr>
              <w:keepLines/>
              <w:pStyle w:val="CluesTiny"/>
            </w:pPr>
            <w:r>
              <w:rPr>
                <w:b w:val="true"/>
                <w:bCs w:val="true"/>
              </w:rPr>
              <w:t xml:space="preserve">16. </w:t>
            </w:r>
            <w:r>
              <w:t xml:space="preserve">Used for moving small amounts of solid from place to place.</w:t>
            </w:r>
          </w:p>
          <w:p>
            <w:pPr>
              <w:keepLines/>
              <w:pStyle w:val="CluesTiny"/>
            </w:pPr>
            <w:r>
              <w:rPr>
                <w:b w:val="true"/>
                <w:bCs w:val="true"/>
              </w:rPr>
              <w:t xml:space="preserve">17. </w:t>
            </w:r>
            <w:r>
              <w:t xml:space="preserve">Used to hold items being heated. Clamps or rings can be used so that items may be placed  above the lab table for heating by Bunsen burners or other items.</w:t>
            </w:r>
          </w:p>
          <w:p>
            <w:pPr>
              <w:keepLines/>
              <w:pStyle w:val="CluesTiny"/>
            </w:pPr>
            <w:r>
              <w:rPr>
                <w:b w:val="true"/>
                <w:bCs w:val="true"/>
              </w:rPr>
              <w:t xml:space="preserve">19. </w:t>
            </w:r>
            <w:r>
              <w:t xml:space="preserve">Used to hold crucibles and evaporating dishes when they are hot.</w:t>
            </w:r>
          </w:p>
          <w:p>
            <w:pPr>
              <w:keepLines/>
              <w:pStyle w:val="CluesTiny"/>
            </w:pPr>
            <w:r>
              <w:rPr>
                <w:b w:val="true"/>
                <w:bCs w:val="true"/>
              </w:rPr>
              <w:t xml:space="preserve">20. </w:t>
            </w:r>
            <w:r>
              <w:t xml:space="preserve">Glassware that is used to Used to heat, mix, and store liquids. Its advantage is that the bottom is wider than the top so it will heat quicker because of the greater surface area exposed to the heat.</w:t>
            </w:r>
          </w:p>
        </w:tc>
        <w:tc>
          <w:p>
            <w:pPr>
              <w:pStyle w:val="CluesTiny"/>
            </w:pPr>
            <w:r>
              <w:rPr>
                <w:b w:val="true"/>
                <w:bCs w:val="true"/>
              </w:rPr>
              <w:t xml:space="preserve">Down</w:t>
            </w:r>
          </w:p>
          <w:p>
            <w:pPr>
              <w:keepLines/>
              <w:pStyle w:val="CluesTiny"/>
            </w:pPr>
            <w:r>
              <w:rPr>
                <w:b w:val="true"/>
                <w:bCs w:val="true"/>
              </w:rPr>
              <w:t xml:space="preserve">1. </w:t>
            </w:r>
            <w:r>
              <w:t xml:space="preserve">Used to wash or rinse other containers.</w:t>
            </w:r>
          </w:p>
          <w:p>
            <w:pPr>
              <w:keepLines/>
              <w:pStyle w:val="CluesTiny"/>
            </w:pPr>
            <w:r>
              <w:rPr>
                <w:b w:val="true"/>
                <w:bCs w:val="true"/>
              </w:rPr>
              <w:t xml:space="preserve">4. </w:t>
            </w:r>
            <w:r>
              <w:t xml:space="preserve"> Used to stir liquids. They are usually made of glass.</w:t>
            </w:r>
          </w:p>
          <w:p>
            <w:pPr>
              <w:keepLines/>
              <w:pStyle w:val="CluesTiny"/>
            </w:pPr>
            <w:r>
              <w:rPr>
                <w:b w:val="true"/>
                <w:bCs w:val="true"/>
              </w:rPr>
              <w:t xml:space="preserve">5. </w:t>
            </w:r>
            <w:r>
              <w:t xml:space="preserve">Used to measure the volumes of liquids.</w:t>
            </w:r>
          </w:p>
          <w:p>
            <w:pPr>
              <w:keepLines/>
              <w:pStyle w:val="CluesTiny"/>
            </w:pPr>
            <w:r>
              <w:rPr>
                <w:b w:val="true"/>
                <w:bCs w:val="true"/>
              </w:rPr>
              <w:t xml:space="preserve">8. </w:t>
            </w:r>
            <w:r>
              <w:t xml:space="preserve">Used for weighing solids on a balance.</w:t>
            </w:r>
          </w:p>
          <w:p>
            <w:pPr>
              <w:keepLines/>
              <w:pStyle w:val="CluesTiny"/>
            </w:pPr>
            <w:r>
              <w:rPr>
                <w:b w:val="true"/>
                <w:bCs w:val="true"/>
              </w:rPr>
              <w:t xml:space="preserve">10. </w:t>
            </w:r>
            <w:r>
              <w:t xml:space="preserve">Used to heat small quantities of usually solid material to very high temperatures</w:t>
            </w:r>
          </w:p>
          <w:p>
            <w:pPr>
              <w:keepLines/>
              <w:pStyle w:val="CluesTiny"/>
            </w:pPr>
            <w:r>
              <w:rPr>
                <w:b w:val="true"/>
                <w:bCs w:val="true"/>
              </w:rPr>
              <w:t xml:space="preserve">11. </w:t>
            </w:r>
            <w:r>
              <w:t xml:space="preserve">Glassware that is used to hold and heat liquids.  Come in many different volumes.</w:t>
            </w:r>
          </w:p>
          <w:p>
            <w:pPr>
              <w:keepLines/>
              <w:pStyle w:val="CluesTiny"/>
            </w:pPr>
            <w:r>
              <w:rPr>
                <w:b w:val="true"/>
                <w:bCs w:val="true"/>
              </w:rPr>
              <w:t xml:space="preserve">12. </w:t>
            </w:r>
            <w:r>
              <w:t xml:space="preserve">Used to hold crucibles when they are being heated. Usually sit on a ring stand.</w:t>
            </w:r>
          </w:p>
          <w:p>
            <w:pPr>
              <w:keepLines/>
              <w:pStyle w:val="CluesTiny"/>
            </w:pPr>
            <w:r>
              <w:rPr>
                <w:b w:val="true"/>
                <w:bCs w:val="true"/>
              </w:rPr>
              <w:t xml:space="preserve">18. </w:t>
            </w:r>
            <w:r>
              <w:t xml:space="preserve">For scooping out small or large amounts of chemicals from bottles, etc.</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Lab Equipment</dc:title>
  <dcterms:created xsi:type="dcterms:W3CDTF">2021-10-12T20:23:31Z</dcterms:created>
  <dcterms:modified xsi:type="dcterms:W3CDTF">2021-10-12T20:23:31Z</dcterms:modified>
</cp:coreProperties>
</file>