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and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Graph    </w:t>
      </w:r>
      <w:r>
        <w:t xml:space="preserve">   Precision    </w:t>
      </w:r>
      <w:r>
        <w:t xml:space="preserve">   Percent Error    </w:t>
      </w:r>
      <w:r>
        <w:t xml:space="preserve">   Density    </w:t>
      </w:r>
      <w:r>
        <w:t xml:space="preserve">   Liter    </w:t>
      </w:r>
      <w:r>
        <w:t xml:space="preserve">   Kilogram    </w:t>
      </w:r>
      <w:r>
        <w:t xml:space="preserve">   Meter    </w:t>
      </w:r>
      <w:r>
        <w:t xml:space="preserve">   Second    </w:t>
      </w:r>
      <w:r>
        <w:t xml:space="preserve">   Kelvin    </w:t>
      </w:r>
      <w:r>
        <w:t xml:space="preserve">   Accuracy    </w:t>
      </w:r>
      <w:r>
        <w:t xml:space="preserve">   Scientific Notation    </w:t>
      </w:r>
      <w:r>
        <w:t xml:space="preserve">   Base Unit    </w:t>
      </w:r>
      <w:r>
        <w:t xml:space="preserve">   Experiment    </w:t>
      </w:r>
      <w:r>
        <w:t xml:space="preserve">   Conclusion    </w:t>
      </w:r>
      <w:r>
        <w:t xml:space="preserve">   Control    </w:t>
      </w:r>
      <w:r>
        <w:t xml:space="preserve">   Model    </w:t>
      </w:r>
      <w:r>
        <w:t xml:space="preserve">   Weight    </w:t>
      </w:r>
      <w:r>
        <w:t xml:space="preserve">   Mass    </w:t>
      </w:r>
      <w:r>
        <w:t xml:space="preserve">   Hypothesis    </w:t>
      </w:r>
      <w:r>
        <w:t xml:space="preserve">   Science    </w:t>
      </w:r>
      <w:r>
        <w:t xml:space="preserve">   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and Matter</dc:title>
  <dcterms:created xsi:type="dcterms:W3CDTF">2021-10-11T03:42:24Z</dcterms:created>
  <dcterms:modified xsi:type="dcterms:W3CDTF">2021-10-11T03:42:24Z</dcterms:modified>
</cp:coreProperties>
</file>