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Cherokee Language- Find the Cherokee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tsioli    </w:t>
      </w:r>
      <w:r>
        <w:t xml:space="preserve">   agwakatvi    </w:t>
      </w:r>
      <w:r>
        <w:t xml:space="preserve">   tsinigeni    </w:t>
      </w:r>
      <w:r>
        <w:t xml:space="preserve">   tsiyelvi    </w:t>
      </w:r>
      <w:r>
        <w:t xml:space="preserve">   ayv    </w:t>
      </w:r>
      <w:r>
        <w:t xml:space="preserve">   agihlohi    </w:t>
      </w:r>
      <w:r>
        <w:t xml:space="preserve">   tsalishi    </w:t>
      </w:r>
      <w:r>
        <w:t xml:space="preserve">   ulvi    </w:t>
      </w:r>
      <w:r>
        <w:t xml:space="preserve">   kolanvyi    </w:t>
      </w:r>
      <w:r>
        <w:t xml:space="preserve">   aniwodihi    </w:t>
      </w:r>
      <w:r>
        <w:t xml:space="preserve">   unole    </w:t>
      </w:r>
      <w:r>
        <w:t xml:space="preserve">   ulogila    </w:t>
      </w:r>
      <w:r>
        <w:t xml:space="preserve">   uyvtsa    </w:t>
      </w:r>
      <w:r>
        <w:t xml:space="preserve">   gola    </w:t>
      </w:r>
      <w:r>
        <w:t xml:space="preserve">   gutiha    </w:t>
      </w:r>
      <w:r>
        <w:t xml:space="preserve">   unesdali    </w:t>
      </w:r>
      <w:r>
        <w:t xml:space="preserve">   anagaliha    </w:t>
      </w:r>
      <w:r>
        <w:t xml:space="preserve">   doyiditsvhi    </w:t>
      </w:r>
      <w:r>
        <w:t xml:space="preserve">   uganawa    </w:t>
      </w:r>
      <w:r>
        <w:t xml:space="preserve">   tsiyohi    </w:t>
      </w:r>
      <w:r>
        <w:t xml:space="preserve">   iloi    </w:t>
      </w:r>
      <w:r>
        <w:t xml:space="preserve">   elawodihi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Cherokee Language- Find the Cherokee word</dc:title>
  <dcterms:created xsi:type="dcterms:W3CDTF">2021-10-11T03:44:17Z</dcterms:created>
  <dcterms:modified xsi:type="dcterms:W3CDTF">2021-10-11T03:44:17Z</dcterms:modified>
</cp:coreProperties>
</file>