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Chickens In My Backyard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house    </w:t>
      </w:r>
      <w:r>
        <w:t xml:space="preserve">   feather    </w:t>
      </w:r>
      <w:r>
        <w:t xml:space="preserve">   eggs    </w:t>
      </w:r>
      <w:r>
        <w:t xml:space="preserve">   insect    </w:t>
      </w:r>
      <w:r>
        <w:t xml:space="preserve">   nesting boxes    </w:t>
      </w:r>
      <w:r>
        <w:t xml:space="preserve">   bedding    </w:t>
      </w:r>
      <w:r>
        <w:t xml:space="preserve">   coop    </w:t>
      </w:r>
      <w:r>
        <w:t xml:space="preserve">   farm    </w:t>
      </w:r>
      <w:r>
        <w:t xml:space="preserve">   backyard    </w:t>
      </w:r>
      <w:r>
        <w:t xml:space="preserve">   chicken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Chickens In My Backyard</dc:title>
  <dcterms:created xsi:type="dcterms:W3CDTF">2021-10-11T03:45:09Z</dcterms:created>
  <dcterms:modified xsi:type="dcterms:W3CDTF">2021-10-11T03:45:09Z</dcterms:modified>
</cp:coreProperties>
</file>