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speech    </w:t>
      </w:r>
      <w:r>
        <w:t xml:space="preserve">   milestone    </w:t>
      </w:r>
      <w:r>
        <w:t xml:space="preserve">   intellectual    </w:t>
      </w:r>
      <w:r>
        <w:t xml:space="preserve">   birth    </w:t>
      </w:r>
      <w:r>
        <w:t xml:space="preserve">   child    </w:t>
      </w:r>
      <w:r>
        <w:t xml:space="preserve">   development    </w:t>
      </w:r>
      <w:r>
        <w:t xml:space="preserve">   holistic    </w:t>
      </w:r>
      <w:r>
        <w:t xml:space="preserve">   social    </w:t>
      </w:r>
      <w:r>
        <w:t xml:space="preserve">   emotional    </w:t>
      </w:r>
      <w:r>
        <w:t xml:space="preserve">   physical    </w:t>
      </w:r>
      <w:r>
        <w:t xml:space="preserve">   language    </w:t>
      </w:r>
      <w:r>
        <w:t xml:space="preserve">   cognitive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2021-10-11T03:45:59Z</dcterms:created>
  <dcterms:modified xsi:type="dcterms:W3CDTF">2021-10-11T03:45:59Z</dcterms:modified>
</cp:coreProperties>
</file>