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pediatrician    </w:t>
      </w:r>
      <w:r>
        <w:t xml:space="preserve">   love    </w:t>
      </w:r>
      <w:r>
        <w:t xml:space="preserve">   toy safety    </w:t>
      </w:r>
      <w:r>
        <w:t xml:space="preserve">   child proofing    </w:t>
      </w:r>
      <w:r>
        <w:t xml:space="preserve">   story time    </w:t>
      </w:r>
      <w:r>
        <w:t xml:space="preserve">   play    </w:t>
      </w:r>
      <w:r>
        <w:t xml:space="preserve">   childhood    </w:t>
      </w:r>
      <w:r>
        <w:t xml:space="preserve">   infancy    </w:t>
      </w:r>
      <w:r>
        <w:t xml:space="preserve">   physical    </w:t>
      </w:r>
      <w:r>
        <w:t xml:space="preserve">   social    </w:t>
      </w:r>
      <w:r>
        <w:t xml:space="preserve">   emotional    </w:t>
      </w:r>
      <w:r>
        <w:t xml:space="preserve">   creativity    </w:t>
      </w:r>
      <w:r>
        <w:t xml:space="preserve">   nurture    </w:t>
      </w:r>
      <w:r>
        <w:t xml:space="preserve">   gross motor skills    </w:t>
      </w:r>
      <w:r>
        <w:t xml:space="preserve">   fine motor skills    </w:t>
      </w:r>
      <w:r>
        <w:t xml:space="preserve">   toddler    </w:t>
      </w:r>
      <w:r>
        <w:t xml:space="preserve">   discipline    </w:t>
      </w:r>
      <w:r>
        <w:t xml:space="preserve">   infant    </w:t>
      </w:r>
      <w:r>
        <w:t xml:space="preserve">   children    </w:t>
      </w:r>
      <w:r>
        <w:t xml:space="preserve">   cognitive development    </w:t>
      </w:r>
      <w:r>
        <w:t xml:space="preserve">   parenting    </w:t>
      </w:r>
      <w:r>
        <w:t xml:space="preserve">   preschool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Terms</dc:title>
  <dcterms:created xsi:type="dcterms:W3CDTF">2021-10-11T03:45:02Z</dcterms:created>
  <dcterms:modified xsi:type="dcterms:W3CDTF">2021-10-11T03:45:02Z</dcterms:modified>
</cp:coreProperties>
</file>