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Turtle Sign    </w:t>
      </w:r>
      <w:r>
        <w:t xml:space="preserve">   Breech Birth    </w:t>
      </w:r>
      <w:r>
        <w:t xml:space="preserve">   Cesarean Section    </w:t>
      </w:r>
      <w:r>
        <w:t xml:space="preserve">   APGAR    </w:t>
      </w:r>
      <w:r>
        <w:t xml:space="preserve">   Crowning    </w:t>
      </w:r>
      <w:r>
        <w:t xml:space="preserve">   Dropping    </w:t>
      </w:r>
      <w:r>
        <w:t xml:space="preserve">   Dilation    </w:t>
      </w:r>
      <w:r>
        <w:t xml:space="preserve">   Amniotic Fluid    </w:t>
      </w:r>
      <w:r>
        <w:t xml:space="preserve">   Braxton Hicks    </w:t>
      </w:r>
      <w:r>
        <w:t xml:space="preserve">   Labor    </w:t>
      </w:r>
      <w:r>
        <w:t xml:space="preserve">   Placenta    </w:t>
      </w:r>
      <w:r>
        <w:t xml:space="preserve">   Embryo    </w:t>
      </w:r>
      <w:r>
        <w:t xml:space="preserve">   Contraction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Childbirth</dc:title>
  <dcterms:created xsi:type="dcterms:W3CDTF">2021-10-11T03:45:24Z</dcterms:created>
  <dcterms:modified xsi:type="dcterms:W3CDTF">2021-10-11T03:45:24Z</dcterms:modified>
</cp:coreProperties>
</file>