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fine    </w:t>
      </w:r>
      <w:r>
        <w:t xml:space="preserve">   than    </w:t>
      </w:r>
      <w:r>
        <w:t xml:space="preserve">   rather    </w:t>
      </w:r>
      <w:r>
        <w:t xml:space="preserve">   knowledge    </w:t>
      </w:r>
      <w:r>
        <w:t xml:space="preserve">   silver    </w:t>
      </w:r>
      <w:r>
        <w:t xml:space="preserve">   of    </w:t>
      </w:r>
      <w:r>
        <w:t xml:space="preserve">   instead    </w:t>
      </w:r>
      <w:r>
        <w:t xml:space="preserve">   teaching    </w:t>
      </w:r>
      <w:r>
        <w:t xml:space="preserve">   my    </w:t>
      </w:r>
      <w:r>
        <w:t xml:space="preserve">   choose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church</dc:title>
  <dcterms:created xsi:type="dcterms:W3CDTF">2021-10-11T03:45:48Z</dcterms:created>
  <dcterms:modified xsi:type="dcterms:W3CDTF">2021-10-11T03:45:48Z</dcterms:modified>
</cp:coreProperties>
</file>