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or picture in a writing system that represents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military leader who controls 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(goods or services) for other goods or services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children owe their parents and ancestors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upper class citizens who hold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series of rulers from the same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basic ideas and beliefs of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of beliefs based on the ideas of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poor farmer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philosophy that stressed the importance of laws and following the rules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where the leaders are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philosophy centered around respecting nature and treating it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that someone is descended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off from the rest of the world</w:t>
            </w:r>
          </w:p>
        </w:tc>
      </w:tr>
    </w:tbl>
    <w:p>
      <w:pPr>
        <w:pStyle w:val="WordBankMedium"/>
      </w:pPr>
      <w:r>
        <w:t xml:space="preserve">   warlord    </w:t>
      </w:r>
      <w:r>
        <w:t xml:space="preserve">   aristocrats    </w:t>
      </w:r>
      <w:r>
        <w:t xml:space="preserve">   ancestor    </w:t>
      </w:r>
      <w:r>
        <w:t xml:space="preserve">   pictograph    </w:t>
      </w:r>
      <w:r>
        <w:t xml:space="preserve">   philosophy    </w:t>
      </w:r>
      <w:r>
        <w:t xml:space="preserve">   Confucianism    </w:t>
      </w:r>
      <w:r>
        <w:t xml:space="preserve">   Daoism    </w:t>
      </w:r>
      <w:r>
        <w:t xml:space="preserve">   Legalism    </w:t>
      </w:r>
      <w:r>
        <w:t xml:space="preserve">   isolate    </w:t>
      </w:r>
      <w:r>
        <w:t xml:space="preserve">   dynasty    </w:t>
      </w:r>
      <w:r>
        <w:t xml:space="preserve">   Filial piety     </w:t>
      </w:r>
      <w:r>
        <w:t xml:space="preserve">   peasant    </w:t>
      </w:r>
      <w:r>
        <w:t xml:space="preserve">   bureaucracy    </w:t>
      </w:r>
      <w:r>
        <w:t xml:space="preserve">   barter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Vocabulary Review</dc:title>
  <dcterms:created xsi:type="dcterms:W3CDTF">2021-10-11T03:46:38Z</dcterms:created>
  <dcterms:modified xsi:type="dcterms:W3CDTF">2021-10-11T03:46:38Z</dcterms:modified>
</cp:coreProperties>
</file>