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beijing    </w:t>
      </w:r>
      <w:r>
        <w:t xml:space="preserve">   china    </w:t>
      </w:r>
      <w:r>
        <w:t xml:space="preserve">   chinese    </w:t>
      </w:r>
      <w:r>
        <w:t xml:space="preserve">   chinese new year    </w:t>
      </w:r>
      <w:r>
        <w:t xml:space="preserve">   chopsticks    </w:t>
      </w:r>
      <w:r>
        <w:t xml:space="preserve">   dog    </w:t>
      </w:r>
      <w:r>
        <w:t xml:space="preserve">   great wall of china    </w:t>
      </w:r>
      <w:r>
        <w:t xml:space="preserve">   hong kong    </w:t>
      </w:r>
      <w:r>
        <w:t xml:space="preserve">   noodles    </w:t>
      </w:r>
      <w:r>
        <w:t xml:space="preserve">   ping pong    </w:t>
      </w:r>
      <w:r>
        <w:t xml:space="preserve">   split pants    </w:t>
      </w:r>
      <w:r>
        <w:t xml:space="preserve">   xi jinping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wordsearch</dc:title>
  <dcterms:created xsi:type="dcterms:W3CDTF">2021-10-11T03:46:30Z</dcterms:created>
  <dcterms:modified xsi:type="dcterms:W3CDTF">2021-10-11T03:46:30Z</dcterms:modified>
</cp:coreProperties>
</file>