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China's Unique Locations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Shaanxi    </w:t>
      </w:r>
      <w:r>
        <w:t xml:space="preserve">   Ningxia    </w:t>
      </w:r>
      <w:r>
        <w:t xml:space="preserve">   Liaoning    </w:t>
      </w:r>
      <w:r>
        <w:t xml:space="preserve">   Jilin    </w:t>
      </w:r>
      <w:r>
        <w:t xml:space="preserve">   Jiangxi    </w:t>
      </w:r>
      <w:r>
        <w:t xml:space="preserve">   Inner Mongolia    </w:t>
      </w:r>
      <w:r>
        <w:t xml:space="preserve">   Heilongjiang    </w:t>
      </w:r>
      <w:r>
        <w:t xml:space="preserve">   Guangdong    </w:t>
      </w:r>
      <w:r>
        <w:t xml:space="preserve">   Gansu    </w:t>
      </w:r>
      <w:r>
        <w:t xml:space="preserve">   Anhui    </w:t>
      </w:r>
      <w:r>
        <w:t xml:space="preserve">   Fujian    </w:t>
      </w:r>
      <w:r>
        <w:t xml:space="preserve">   Guangxi    </w:t>
      </w:r>
      <w:r>
        <w:t xml:space="preserve">   Guizhou    </w:t>
      </w:r>
      <w:r>
        <w:t xml:space="preserve">   Hebei    </w:t>
      </w:r>
      <w:r>
        <w:t xml:space="preserve">   Hainan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China's Unique Locations</dc:title>
  <dcterms:created xsi:type="dcterms:W3CDTF">2021-10-11T03:47:08Z</dcterms:created>
  <dcterms:modified xsi:type="dcterms:W3CDTF">2021-10-11T03:47:08Z</dcterms:modified>
</cp:coreProperties>
</file>