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Chincoteague and Assateague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mare    </w:t>
      </w:r>
      <w:r>
        <w:t xml:space="preserve">   stallion    </w:t>
      </w:r>
      <w:r>
        <w:t xml:space="preserve">   foal    </w:t>
      </w:r>
      <w:r>
        <w:t xml:space="preserve">   auction    </w:t>
      </w:r>
      <w:r>
        <w:t xml:space="preserve">   assateague    </w:t>
      </w:r>
      <w:r>
        <w:t xml:space="preserve">   saltmarsh    </w:t>
      </w:r>
      <w:r>
        <w:t xml:space="preserve">   channel    </w:t>
      </w:r>
      <w:r>
        <w:t xml:space="preserve">   ponyswim    </w:t>
      </w:r>
      <w:r>
        <w:t xml:space="preserve">   firemen    </w:t>
      </w:r>
      <w:r>
        <w:t xml:space="preserve">   misty    </w:t>
      </w:r>
      <w:r>
        <w:t xml:space="preserve">   beebe    </w:t>
      </w:r>
      <w:r>
        <w:t xml:space="preserve">   wesleydennis    </w:t>
      </w:r>
      <w:r>
        <w:t xml:space="preserve">   margeuritehenry    </w:t>
      </w:r>
      <w:r>
        <w:t xml:space="preserve">   chincoteague    </w:t>
      </w:r>
      <w:r>
        <w:t xml:space="preserve">   saltwatercowboy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Chincoteague and Assateague</dc:title>
  <dcterms:created xsi:type="dcterms:W3CDTF">2021-10-11T03:46:25Z</dcterms:created>
  <dcterms:modified xsi:type="dcterms:W3CDTF">2021-10-11T03:46:25Z</dcterms:modified>
</cp:coreProperties>
</file>