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Chinese Head Tax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salary    </w:t>
      </w:r>
      <w:r>
        <w:t xml:space="preserve">   poverty    </w:t>
      </w:r>
      <w:r>
        <w:t xml:space="preserve">   billion    </w:t>
      </w:r>
      <w:r>
        <w:t xml:space="preserve">   canada    </w:t>
      </w:r>
      <w:r>
        <w:t xml:space="preserve">   elections    </w:t>
      </w:r>
      <w:r>
        <w:t xml:space="preserve">   abandoned    </w:t>
      </w:r>
      <w:r>
        <w:t xml:space="preserve">   communities    </w:t>
      </w:r>
      <w:r>
        <w:t xml:space="preserve">   merchants    </w:t>
      </w:r>
      <w:r>
        <w:t xml:space="preserve">   population    </w:t>
      </w:r>
      <w:r>
        <w:t xml:space="preserve">   emigration    </w:t>
      </w:r>
      <w:r>
        <w:t xml:space="preserve">   exclusion act    </w:t>
      </w:r>
      <w:r>
        <w:t xml:space="preserve">   government    </w:t>
      </w:r>
      <w:r>
        <w:t xml:space="preserve">   immigrants    </w:t>
      </w:r>
      <w:r>
        <w:t xml:space="preserve">   canadians    </w:t>
      </w:r>
      <w:r>
        <w:t xml:space="preserve">   railway    </w:t>
      </w:r>
      <w:r>
        <w:t xml:space="preserve">   tax    </w:t>
      </w:r>
      <w:r>
        <w:t xml:space="preserve">   chinese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Head Tax Wordsearch</dc:title>
  <dcterms:created xsi:type="dcterms:W3CDTF">2021-10-11T03:48:13Z</dcterms:created>
  <dcterms:modified xsi:type="dcterms:W3CDTF">2021-10-11T03:48:13Z</dcterms:modified>
</cp:coreProperties>
</file>