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Influences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bureaucracy    </w:t>
      </w:r>
      <w:r>
        <w:t xml:space="preserve">   Confucianists    </w:t>
      </w:r>
      <w:r>
        <w:t xml:space="preserve">   proverb    </w:t>
      </w:r>
      <w:r>
        <w:t xml:space="preserve">   philosopher    </w:t>
      </w:r>
      <w:r>
        <w:t xml:space="preserve">   bronze    </w:t>
      </w:r>
      <w:r>
        <w:t xml:space="preserve">   scholars    </w:t>
      </w:r>
      <w:r>
        <w:t xml:space="preserve">   Legalists    </w:t>
      </w:r>
      <w:r>
        <w:t xml:space="preserve">   Legalism    </w:t>
      </w:r>
      <w:r>
        <w:t xml:space="preserve">   Taoists    </w:t>
      </w:r>
      <w:r>
        <w:t xml:space="preserve">   Tao    </w:t>
      </w:r>
      <w:r>
        <w:t xml:space="preserve">   Taoism    </w:t>
      </w:r>
      <w:r>
        <w:t xml:space="preserve">   proper behavior    </w:t>
      </w:r>
      <w:r>
        <w:t xml:space="preserve">   Lao Tzu    </w:t>
      </w:r>
      <w:r>
        <w:t xml:space="preserve">   Confucius    </w:t>
      </w:r>
      <w:r>
        <w:t xml:space="preserve">   Qin Shi Huang 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Influences</dc:title>
  <dcterms:created xsi:type="dcterms:W3CDTF">2021-10-11T03:47:00Z</dcterms:created>
  <dcterms:modified xsi:type="dcterms:W3CDTF">2021-10-11T03:47:00Z</dcterms:modified>
</cp:coreProperties>
</file>