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Firecrackers    </w:t>
      </w:r>
      <w:r>
        <w:t xml:space="preserve">   Money    </w:t>
      </w:r>
      <w:r>
        <w:t xml:space="preserve">   Holiday    </w:t>
      </w:r>
      <w:r>
        <w:t xml:space="preserve">   The Spring Festival    </w:t>
      </w:r>
      <w:r>
        <w:t xml:space="preserve">   Taboo    </w:t>
      </w:r>
      <w:r>
        <w:t xml:space="preserve">   Red    </w:t>
      </w:r>
      <w:r>
        <w:t xml:space="preserve">   Festival    </w:t>
      </w:r>
      <w:r>
        <w:t xml:space="preserve">   Lanterns    </w:t>
      </w:r>
      <w:r>
        <w:t xml:space="preserve">   Dragon    </w:t>
      </w:r>
      <w:r>
        <w:t xml:space="preserve">   Chinese New Year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2021-10-11T03:47:38Z</dcterms:created>
  <dcterms:modified xsi:type="dcterms:W3CDTF">2021-10-11T03:47:38Z</dcterms:modified>
</cp:coreProperties>
</file>