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gunghayfatchoy    </w:t>
      </w:r>
      <w:r>
        <w:t xml:space="preserve">   redenvelopes    </w:t>
      </w:r>
      <w:r>
        <w:t xml:space="preserve">   redandgold    </w:t>
      </w:r>
      <w:r>
        <w:t xml:space="preserve">   asia    </w:t>
      </w:r>
      <w:r>
        <w:t xml:space="preserve">   parades    </w:t>
      </w:r>
      <w:r>
        <w:t xml:space="preserve">   firecrackers    </w:t>
      </w:r>
      <w:r>
        <w:t xml:space="preserve">   noodles    </w:t>
      </w:r>
      <w:r>
        <w:t xml:space="preserve">   dumplings    </w:t>
      </w:r>
      <w:r>
        <w:t xml:space="preserve">   lanterns    </w:t>
      </w:r>
      <w:r>
        <w:t xml:space="preserve">   rooster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New Year</dc:title>
  <dcterms:created xsi:type="dcterms:W3CDTF">2021-10-11T03:46:54Z</dcterms:created>
  <dcterms:modified xsi:type="dcterms:W3CDTF">2021-10-11T03:46:54Z</dcterms:modified>
</cp:coreProperties>
</file>