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Chloroplast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some plants go through to synthesize foods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product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turn into ATP by adding a phosphate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group of carrier proteins that high energy electrons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green pigment that is responsible for the absorption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lots of energy. (all cells must have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Liquid filled space around the thylakoids.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things that get food by eating other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the pigment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organelle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comes out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goes into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things that make there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products in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Assists in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stacks of thylakoids embedded in the stroma of a chloroplast.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ADP    </w:t>
      </w:r>
      <w:r>
        <w:t xml:space="preserve">   Stroma    </w:t>
      </w:r>
      <w:r>
        <w:t xml:space="preserve">   Photosynthesis    </w:t>
      </w:r>
      <w:r>
        <w:t xml:space="preserve">   Thylakoid membrane    </w:t>
      </w:r>
      <w:r>
        <w:t xml:space="preserve">   Sugar    </w:t>
      </w:r>
      <w:r>
        <w:t xml:space="preserve">   Heterotroph    </w:t>
      </w:r>
      <w:r>
        <w:t xml:space="preserve">   Autotroph    </w:t>
      </w:r>
      <w:r>
        <w:t xml:space="preserve">   Chlorophyll    </w:t>
      </w:r>
      <w:r>
        <w:t xml:space="preserve">   Chloroplast    </w:t>
      </w:r>
      <w:r>
        <w:t xml:space="preserve">   Water    </w:t>
      </w:r>
      <w:r>
        <w:t xml:space="preserve">   Oxygen    </w:t>
      </w:r>
      <w:r>
        <w:t xml:space="preserve">   Electron transport chain    </w:t>
      </w:r>
      <w:r>
        <w:t xml:space="preserve">   Reactants    </w:t>
      </w:r>
      <w:r>
        <w:t xml:space="preserve">   Products    </w:t>
      </w:r>
      <w:r>
        <w:t xml:space="preserve">   Granum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Chloroplast Crossword Puzzle</dc:title>
  <dcterms:created xsi:type="dcterms:W3CDTF">2021-10-11T03:48:39Z</dcterms:created>
  <dcterms:modified xsi:type="dcterms:W3CDTF">2021-10-11T03:48:39Z</dcterms:modified>
</cp:coreProperties>
</file>