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Baritone    </w:t>
      </w:r>
      <w:r>
        <w:t xml:space="preserve">   Bass    </w:t>
      </w:r>
      <w:r>
        <w:t xml:space="preserve">   Conductor    </w:t>
      </w:r>
      <w:r>
        <w:t xml:space="preserve">   Do    </w:t>
      </w:r>
      <w:r>
        <w:t xml:space="preserve">   Fa    </w:t>
      </w:r>
      <w:r>
        <w:t xml:space="preserve">   Forte    </w:t>
      </w:r>
      <w:r>
        <w:t xml:space="preserve">   Fourths    </w:t>
      </w:r>
      <w:r>
        <w:t xml:space="preserve">   Guitar    </w:t>
      </w:r>
      <w:r>
        <w:t xml:space="preserve">   Kammerchor    </w:t>
      </w:r>
      <w:r>
        <w:t xml:space="preserve">   La    </w:t>
      </w:r>
      <w:r>
        <w:t xml:space="preserve">   Mi    </w:t>
      </w:r>
      <w:r>
        <w:t xml:space="preserve">   Piano    </w:t>
      </w:r>
      <w:r>
        <w:t xml:space="preserve">   Re    </w:t>
      </w:r>
      <w:r>
        <w:t xml:space="preserve">   Scale    </w:t>
      </w:r>
      <w:r>
        <w:t xml:space="preserve">   Sight Reading    </w:t>
      </w:r>
      <w:r>
        <w:t xml:space="preserve">   Sixths    </w:t>
      </w:r>
      <w:r>
        <w:t xml:space="preserve">   So    </w:t>
      </w:r>
      <w:r>
        <w:t xml:space="preserve">   Soprano    </w:t>
      </w:r>
      <w:r>
        <w:t xml:space="preserve">   Tenor    </w:t>
      </w:r>
      <w:r>
        <w:t xml:space="preserve">   Thirds    </w:t>
      </w:r>
      <w:r>
        <w:t xml:space="preserve">   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Word Search</dc:title>
  <dcterms:created xsi:type="dcterms:W3CDTF">2021-10-11T03:48:21Z</dcterms:created>
  <dcterms:modified xsi:type="dcterms:W3CDTF">2021-10-11T03:48:21Z</dcterms:modified>
</cp:coreProperties>
</file>